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557" w:rsidRPr="00972557" w:rsidRDefault="00972557" w:rsidP="00972557">
      <w:pPr>
        <w:spacing w:after="0" w:line="240" w:lineRule="auto"/>
        <w:outlineLvl w:val="0"/>
        <w:rPr>
          <w:rFonts w:ascii="Arial" w:eastAsia="Times New Roman" w:hAnsi="Arial" w:cs="Arial"/>
          <w:color w:val="333333"/>
          <w:kern w:val="36"/>
          <w:sz w:val="54"/>
          <w:szCs w:val="54"/>
          <w:lang w:val="en" w:eastAsia="en-GB"/>
        </w:rPr>
      </w:pPr>
      <w:r w:rsidRPr="00972557">
        <w:rPr>
          <w:rFonts w:ascii="Arial" w:eastAsia="Times New Roman" w:hAnsi="Arial" w:cs="Arial"/>
          <w:color w:val="333333"/>
          <w:kern w:val="36"/>
          <w:sz w:val="54"/>
          <w:szCs w:val="54"/>
          <w:lang w:val="en" w:eastAsia="en-GB"/>
        </w:rPr>
        <w:t xml:space="preserve">GFRC Mix </w:t>
      </w:r>
      <w:proofErr w:type="spellStart"/>
      <w:r w:rsidRPr="00972557">
        <w:rPr>
          <w:rFonts w:ascii="Arial" w:eastAsia="Times New Roman" w:hAnsi="Arial" w:cs="Arial"/>
          <w:color w:val="333333"/>
          <w:kern w:val="36"/>
          <w:sz w:val="54"/>
          <w:szCs w:val="54"/>
          <w:lang w:val="en" w:eastAsia="en-GB"/>
        </w:rPr>
        <w:t>Design</w:t>
      </w:r>
      <w:r w:rsidRPr="00972557">
        <w:rPr>
          <w:rFonts w:ascii="Arial" w:eastAsia="Times New Roman" w:hAnsi="Arial" w:cs="Arial"/>
          <w:i/>
          <w:iCs/>
          <w:color w:val="777777"/>
          <w:kern w:val="36"/>
          <w:sz w:val="27"/>
          <w:szCs w:val="27"/>
          <w:lang w:val="en" w:eastAsia="en-GB"/>
        </w:rPr>
        <w:t>By</w:t>
      </w:r>
      <w:proofErr w:type="spellEnd"/>
      <w:r w:rsidRPr="00972557">
        <w:rPr>
          <w:rFonts w:ascii="Arial" w:eastAsia="Times New Roman" w:hAnsi="Arial" w:cs="Arial"/>
          <w:i/>
          <w:iCs/>
          <w:color w:val="777777"/>
          <w:kern w:val="36"/>
          <w:sz w:val="27"/>
          <w:szCs w:val="27"/>
          <w:lang w:val="en" w:eastAsia="en-GB"/>
        </w:rPr>
        <w:t xml:space="preserve"> Brandon Gore</w:t>
      </w:r>
    </w:p>
    <w:p w:rsidR="00972557" w:rsidRPr="00972557" w:rsidRDefault="00972557" w:rsidP="00972557">
      <w:pPr>
        <w:spacing w:after="150" w:line="240" w:lineRule="auto"/>
        <w:rPr>
          <w:rFonts w:ascii="Helvetica" w:eastAsia="Times New Roman" w:hAnsi="Helvetica" w:cs="Helvetica"/>
          <w:color w:val="333333"/>
          <w:sz w:val="21"/>
          <w:szCs w:val="21"/>
          <w:lang w:val="en" w:eastAsia="en-GB"/>
        </w:rPr>
      </w:pPr>
      <w:r w:rsidRPr="00972557">
        <w:rPr>
          <w:rFonts w:ascii="Helvetica" w:eastAsia="Times New Roman" w:hAnsi="Helvetica" w:cs="Helvetica"/>
          <w:b/>
          <w:bCs/>
          <w:i/>
          <w:iCs/>
          <w:color w:val="333333"/>
          <w:sz w:val="21"/>
          <w:szCs w:val="21"/>
          <w:lang w:val="en" w:eastAsia="en-GB"/>
        </w:rPr>
        <w:t>Part one of a two-part series on glass-fiber reinforced concrete</w:t>
      </w:r>
    </w:p>
    <w:p w:rsidR="00972557" w:rsidRPr="00972557" w:rsidRDefault="00972557" w:rsidP="00972557">
      <w:pPr>
        <w:spacing w:after="150" w:line="240" w:lineRule="auto"/>
        <w:rPr>
          <w:rFonts w:ascii="Helvetica" w:eastAsia="Times New Roman" w:hAnsi="Helvetica" w:cs="Helvetica"/>
          <w:color w:val="333333"/>
          <w:sz w:val="21"/>
          <w:szCs w:val="21"/>
          <w:lang w:val="en" w:eastAsia="en-GB"/>
        </w:rPr>
      </w:pPr>
      <w:r w:rsidRPr="00972557">
        <w:rPr>
          <w:rFonts w:ascii="Helvetica" w:eastAsia="Times New Roman" w:hAnsi="Helvetica" w:cs="Helvetica"/>
          <w:color w:val="333333"/>
          <w:sz w:val="21"/>
          <w:szCs w:val="21"/>
          <w:lang w:val="en" w:eastAsia="en-GB"/>
        </w:rPr>
        <w:t>Let’s start at the beginning: What is GFRC, what are its benefits and what are its downsides?</w:t>
      </w:r>
      <w:r w:rsidRPr="00972557">
        <w:rPr>
          <w:rFonts w:ascii="Helvetica" w:eastAsia="Times New Roman" w:hAnsi="Helvetica" w:cs="Helvetica"/>
          <w:color w:val="333333"/>
          <w:sz w:val="21"/>
          <w:szCs w:val="21"/>
          <w:lang w:val="en" w:eastAsia="en-GB"/>
        </w:rPr>
        <w:br/>
        <w:t xml:space="preserve">GFRC stands for glass-fiber reinforced concrete. The GFRC I use is a composite of </w:t>
      </w:r>
      <w:proofErr w:type="spellStart"/>
      <w:r w:rsidRPr="00972557">
        <w:rPr>
          <w:rFonts w:ascii="Helvetica" w:eastAsia="Times New Roman" w:hAnsi="Helvetica" w:cs="Helvetica"/>
          <w:color w:val="333333"/>
          <w:sz w:val="21"/>
          <w:szCs w:val="21"/>
          <w:lang w:val="en" w:eastAsia="en-GB"/>
        </w:rPr>
        <w:t>portland</w:t>
      </w:r>
      <w:proofErr w:type="spellEnd"/>
      <w:r w:rsidRPr="00972557">
        <w:rPr>
          <w:rFonts w:ascii="Helvetica" w:eastAsia="Times New Roman" w:hAnsi="Helvetica" w:cs="Helvetica"/>
          <w:color w:val="333333"/>
          <w:sz w:val="21"/>
          <w:szCs w:val="21"/>
          <w:lang w:val="en" w:eastAsia="en-GB"/>
        </w:rPr>
        <w:t xml:space="preserve"> cement, silica sand, </w:t>
      </w:r>
      <w:proofErr w:type="spellStart"/>
      <w:r w:rsidRPr="00972557">
        <w:rPr>
          <w:rFonts w:ascii="Helvetica" w:eastAsia="Times New Roman" w:hAnsi="Helvetica" w:cs="Helvetica"/>
          <w:color w:val="333333"/>
          <w:sz w:val="21"/>
          <w:szCs w:val="21"/>
          <w:lang w:val="en" w:eastAsia="en-GB"/>
        </w:rPr>
        <w:t>Forton</w:t>
      </w:r>
      <w:proofErr w:type="spellEnd"/>
      <w:r w:rsidRPr="00972557">
        <w:rPr>
          <w:rFonts w:ascii="Helvetica" w:eastAsia="Times New Roman" w:hAnsi="Helvetica" w:cs="Helvetica"/>
          <w:color w:val="333333"/>
          <w:sz w:val="21"/>
          <w:szCs w:val="21"/>
          <w:lang w:val="en" w:eastAsia="en-GB"/>
        </w:rPr>
        <w:t xml:space="preserve"> VF-774 (an acrylic admixture), Liquefaction Compound (a dry plasticizer specifically formulated by my team for use in GFRC), Vitro Minerals VCAS-</w:t>
      </w:r>
      <w:proofErr w:type="spellStart"/>
      <w:r w:rsidRPr="00972557">
        <w:rPr>
          <w:rFonts w:ascii="Helvetica" w:eastAsia="Times New Roman" w:hAnsi="Helvetica" w:cs="Helvetica"/>
          <w:color w:val="333333"/>
          <w:sz w:val="21"/>
          <w:szCs w:val="21"/>
          <w:lang w:val="en" w:eastAsia="en-GB"/>
        </w:rPr>
        <w:t>micronHS</w:t>
      </w:r>
      <w:proofErr w:type="spellEnd"/>
      <w:r w:rsidRPr="00972557">
        <w:rPr>
          <w:rFonts w:ascii="Helvetica" w:eastAsia="Times New Roman" w:hAnsi="Helvetica" w:cs="Helvetica"/>
          <w:color w:val="333333"/>
          <w:sz w:val="21"/>
          <w:szCs w:val="21"/>
          <w:lang w:val="en" w:eastAsia="en-GB"/>
        </w:rPr>
        <w:t xml:space="preserve"> (a </w:t>
      </w:r>
      <w:proofErr w:type="spellStart"/>
      <w:r w:rsidRPr="00972557">
        <w:rPr>
          <w:rFonts w:ascii="Helvetica" w:eastAsia="Times New Roman" w:hAnsi="Helvetica" w:cs="Helvetica"/>
          <w:color w:val="333333"/>
          <w:sz w:val="21"/>
          <w:szCs w:val="21"/>
          <w:lang w:val="en" w:eastAsia="en-GB"/>
        </w:rPr>
        <w:t>pozzolan</w:t>
      </w:r>
      <w:proofErr w:type="spellEnd"/>
      <w:r w:rsidRPr="00972557">
        <w:rPr>
          <w:rFonts w:ascii="Helvetica" w:eastAsia="Times New Roman" w:hAnsi="Helvetica" w:cs="Helvetica"/>
          <w:color w:val="333333"/>
          <w:sz w:val="21"/>
          <w:szCs w:val="21"/>
          <w:lang w:val="en" w:eastAsia="en-GB"/>
        </w:rPr>
        <w:t xml:space="preserve"> that adds strength and helps to decrease porosity), water, and alkali-resistant chopped glass-fiber strands. Combine these ingredients and you have an extremely strong, ductile, easily formable material that excels in architectural precast applications.</w:t>
      </w:r>
      <w:r w:rsidRPr="00972557">
        <w:rPr>
          <w:rFonts w:ascii="Helvetica" w:eastAsia="Times New Roman" w:hAnsi="Helvetica" w:cs="Helvetica"/>
          <w:color w:val="333333"/>
          <w:sz w:val="21"/>
          <w:szCs w:val="21"/>
          <w:lang w:val="en" w:eastAsia="en-GB"/>
        </w:rPr>
        <w:br/>
        <w:t> </w:t>
      </w:r>
    </w:p>
    <w:p w:rsidR="00972557" w:rsidRPr="00972557" w:rsidRDefault="00972557" w:rsidP="00972557">
      <w:pPr>
        <w:spacing w:after="150" w:line="240" w:lineRule="auto"/>
        <w:rPr>
          <w:rFonts w:ascii="Helvetica" w:eastAsia="Times New Roman" w:hAnsi="Helvetica" w:cs="Helvetica"/>
          <w:color w:val="333333"/>
          <w:sz w:val="21"/>
          <w:szCs w:val="21"/>
          <w:lang w:val="en" w:eastAsia="en-GB"/>
        </w:rPr>
      </w:pPr>
      <w:r w:rsidRPr="00972557">
        <w:rPr>
          <w:rFonts w:ascii="Helvetica" w:eastAsia="Times New Roman" w:hAnsi="Helvetica" w:cs="Helvetica"/>
          <w:color w:val="333333"/>
          <w:sz w:val="21"/>
          <w:szCs w:val="21"/>
          <w:lang w:val="en" w:eastAsia="en-GB"/>
        </w:rPr>
        <w:t> </w:t>
      </w:r>
    </w:p>
    <w:tbl>
      <w:tblPr>
        <w:tblpPr w:leftFromText="45" w:rightFromText="45" w:vertAnchor="text"/>
        <w:tblW w:w="1400" w:type="pct"/>
        <w:tblCellMar>
          <w:top w:w="60" w:type="dxa"/>
          <w:left w:w="60" w:type="dxa"/>
          <w:bottom w:w="60" w:type="dxa"/>
          <w:right w:w="60" w:type="dxa"/>
        </w:tblCellMar>
        <w:tblLook w:val="04A0" w:firstRow="1" w:lastRow="0" w:firstColumn="1" w:lastColumn="0" w:noHBand="0" w:noVBand="1"/>
      </w:tblPr>
      <w:tblGrid>
        <w:gridCol w:w="2527"/>
      </w:tblGrid>
      <w:tr w:rsidR="00972557" w:rsidRPr="00972557" w:rsidTr="00972557">
        <w:tc>
          <w:tcPr>
            <w:tcW w:w="0" w:type="auto"/>
            <w:shd w:val="clear" w:color="auto" w:fill="auto"/>
            <w:tcMar>
              <w:top w:w="0" w:type="dxa"/>
              <w:left w:w="0" w:type="dxa"/>
              <w:bottom w:w="0" w:type="dxa"/>
              <w:right w:w="0" w:type="dxa"/>
            </w:tcMar>
            <w:vAlign w:val="center"/>
            <w:hideMark/>
          </w:tcPr>
          <w:p w:rsidR="00972557" w:rsidRPr="00972557" w:rsidRDefault="00972557" w:rsidP="00972557">
            <w:pPr>
              <w:spacing w:after="0" w:line="240" w:lineRule="auto"/>
              <w:rPr>
                <w:rFonts w:ascii="Helvetica" w:eastAsia="Times New Roman" w:hAnsi="Helvetica" w:cs="Helvetica"/>
                <w:color w:val="333333"/>
                <w:sz w:val="21"/>
                <w:szCs w:val="21"/>
                <w:lang w:val="en" w:eastAsia="en-GB"/>
              </w:rPr>
            </w:pPr>
          </w:p>
        </w:tc>
      </w:tr>
      <w:tr w:rsidR="00972557" w:rsidRPr="00972557" w:rsidTr="00972557">
        <w:tc>
          <w:tcPr>
            <w:tcW w:w="0" w:type="auto"/>
            <w:shd w:val="clear" w:color="auto" w:fill="auto"/>
            <w:tcMar>
              <w:top w:w="0" w:type="dxa"/>
              <w:left w:w="0" w:type="dxa"/>
              <w:bottom w:w="0" w:type="dxa"/>
              <w:right w:w="0" w:type="dxa"/>
            </w:tcMar>
            <w:vAlign w:val="center"/>
            <w:hideMark/>
          </w:tcPr>
          <w:p w:rsidR="00972557" w:rsidRPr="00972557" w:rsidRDefault="00972557" w:rsidP="00972557">
            <w:pPr>
              <w:spacing w:after="0" w:line="240" w:lineRule="auto"/>
              <w:jc w:val="center"/>
              <w:rPr>
                <w:rFonts w:ascii="Helvetica" w:eastAsia="Times New Roman" w:hAnsi="Helvetica" w:cs="Helvetica"/>
                <w:color w:val="333333"/>
                <w:sz w:val="21"/>
                <w:szCs w:val="21"/>
                <w:lang w:eastAsia="en-GB"/>
              </w:rPr>
            </w:pPr>
            <w:r w:rsidRPr="00972557">
              <w:rPr>
                <w:rFonts w:ascii="Helvetica" w:eastAsia="Times New Roman" w:hAnsi="Helvetica" w:cs="Helvetica"/>
                <w:noProof/>
                <w:color w:val="333333"/>
                <w:sz w:val="21"/>
                <w:szCs w:val="21"/>
                <w:lang w:eastAsia="en-GB"/>
              </w:rPr>
              <w:drawing>
                <wp:inline distT="0" distB="0" distL="0" distR="0">
                  <wp:extent cx="1431290" cy="1868805"/>
                  <wp:effectExtent l="0" t="0" r="0" b="0"/>
                  <wp:docPr id="7" name="Picture 7" descr="http://www.concretedecor.net/images/Feature_Photos/CD804/technique_st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cretedecor.net/images/Feature_Photos/CD804/technique_ste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1290" cy="1868805"/>
                          </a:xfrm>
                          <a:prstGeom prst="rect">
                            <a:avLst/>
                          </a:prstGeom>
                          <a:noFill/>
                          <a:ln>
                            <a:noFill/>
                          </a:ln>
                        </pic:spPr>
                      </pic:pic>
                    </a:graphicData>
                  </a:graphic>
                </wp:inline>
              </w:drawing>
            </w:r>
          </w:p>
        </w:tc>
      </w:tr>
      <w:tr w:rsidR="00972557" w:rsidRPr="00972557" w:rsidTr="00972557">
        <w:tc>
          <w:tcPr>
            <w:tcW w:w="0" w:type="auto"/>
            <w:shd w:val="clear" w:color="auto" w:fill="auto"/>
            <w:tcMar>
              <w:top w:w="0" w:type="dxa"/>
              <w:left w:w="0" w:type="dxa"/>
              <w:bottom w:w="0" w:type="dxa"/>
              <w:right w:w="0" w:type="dxa"/>
            </w:tcMar>
            <w:vAlign w:val="center"/>
            <w:hideMark/>
          </w:tcPr>
          <w:p w:rsidR="00972557" w:rsidRPr="00972557" w:rsidRDefault="00972557" w:rsidP="00972557">
            <w:pPr>
              <w:spacing w:after="0" w:line="240" w:lineRule="auto"/>
              <w:jc w:val="center"/>
              <w:rPr>
                <w:rFonts w:ascii="Helvetica" w:eastAsia="Times New Roman" w:hAnsi="Helvetica" w:cs="Helvetica"/>
                <w:color w:val="333333"/>
                <w:sz w:val="21"/>
                <w:szCs w:val="21"/>
                <w:lang w:eastAsia="en-GB"/>
              </w:rPr>
            </w:pPr>
            <w:proofErr w:type="spellStart"/>
            <w:r w:rsidRPr="00972557">
              <w:rPr>
                <w:rFonts w:ascii="Helvetica" w:eastAsia="Times New Roman" w:hAnsi="Helvetica" w:cs="Helvetica"/>
                <w:color w:val="333333"/>
                <w:sz w:val="21"/>
                <w:szCs w:val="21"/>
                <w:lang w:eastAsia="en-GB"/>
              </w:rPr>
              <w:t>Sprayable</w:t>
            </w:r>
            <w:proofErr w:type="spellEnd"/>
            <w:r w:rsidRPr="00972557">
              <w:rPr>
                <w:rFonts w:ascii="Helvetica" w:eastAsia="Times New Roman" w:hAnsi="Helvetica" w:cs="Helvetica"/>
                <w:color w:val="333333"/>
                <w:sz w:val="21"/>
                <w:szCs w:val="21"/>
                <w:lang w:eastAsia="en-GB"/>
              </w:rPr>
              <w:t xml:space="preserve"> face coat, Step 3: Adding </w:t>
            </w:r>
            <w:proofErr w:type="spellStart"/>
            <w:r w:rsidRPr="00972557">
              <w:rPr>
                <w:rFonts w:ascii="Helvetica" w:eastAsia="Times New Roman" w:hAnsi="Helvetica" w:cs="Helvetica"/>
                <w:color w:val="333333"/>
                <w:sz w:val="21"/>
                <w:szCs w:val="21"/>
                <w:lang w:eastAsia="en-GB"/>
              </w:rPr>
              <w:t>acylic</w:t>
            </w:r>
            <w:proofErr w:type="spellEnd"/>
            <w:r w:rsidRPr="00972557">
              <w:rPr>
                <w:rFonts w:ascii="Helvetica" w:eastAsia="Times New Roman" w:hAnsi="Helvetica" w:cs="Helvetica"/>
                <w:color w:val="333333"/>
                <w:sz w:val="21"/>
                <w:szCs w:val="21"/>
                <w:lang w:eastAsia="en-GB"/>
              </w:rPr>
              <w:t xml:space="preserve"> </w:t>
            </w:r>
            <w:proofErr w:type="spellStart"/>
            <w:r w:rsidRPr="00972557">
              <w:rPr>
                <w:rFonts w:ascii="Helvetica" w:eastAsia="Times New Roman" w:hAnsi="Helvetica" w:cs="Helvetica"/>
                <w:color w:val="333333"/>
                <w:sz w:val="21"/>
                <w:szCs w:val="21"/>
                <w:lang w:eastAsia="en-GB"/>
              </w:rPr>
              <w:t>emusion</w:t>
            </w:r>
            <w:proofErr w:type="spellEnd"/>
            <w:r w:rsidRPr="00972557">
              <w:rPr>
                <w:rFonts w:ascii="Helvetica" w:eastAsia="Times New Roman" w:hAnsi="Helvetica" w:cs="Helvetica"/>
                <w:color w:val="333333"/>
                <w:sz w:val="21"/>
                <w:szCs w:val="21"/>
                <w:lang w:eastAsia="en-GB"/>
              </w:rPr>
              <w:t>.</w:t>
            </w:r>
          </w:p>
        </w:tc>
      </w:tr>
      <w:tr w:rsidR="00972557" w:rsidRPr="00972557" w:rsidTr="00972557">
        <w:tc>
          <w:tcPr>
            <w:tcW w:w="0" w:type="auto"/>
            <w:shd w:val="clear" w:color="auto" w:fill="auto"/>
            <w:tcMar>
              <w:top w:w="0" w:type="dxa"/>
              <w:left w:w="0" w:type="dxa"/>
              <w:bottom w:w="0" w:type="dxa"/>
              <w:right w:w="0" w:type="dxa"/>
            </w:tcMar>
            <w:vAlign w:val="center"/>
            <w:hideMark/>
          </w:tcPr>
          <w:p w:rsidR="00972557" w:rsidRPr="00972557" w:rsidRDefault="00972557" w:rsidP="00972557">
            <w:pPr>
              <w:spacing w:after="0" w:line="240" w:lineRule="auto"/>
              <w:rPr>
                <w:rFonts w:ascii="Helvetica" w:eastAsia="Times New Roman" w:hAnsi="Helvetica" w:cs="Helvetica"/>
                <w:color w:val="333333"/>
                <w:sz w:val="21"/>
                <w:szCs w:val="21"/>
                <w:lang w:eastAsia="en-GB"/>
              </w:rPr>
            </w:pPr>
            <w:r w:rsidRPr="00972557">
              <w:rPr>
                <w:rFonts w:ascii="Helvetica" w:eastAsia="Times New Roman" w:hAnsi="Helvetica" w:cs="Helvetica"/>
                <w:color w:val="333333"/>
                <w:sz w:val="21"/>
                <w:szCs w:val="21"/>
                <w:lang w:eastAsia="en-GB"/>
              </w:rPr>
              <w:t> </w:t>
            </w:r>
          </w:p>
        </w:tc>
      </w:tr>
      <w:tr w:rsidR="00972557" w:rsidRPr="00972557" w:rsidTr="00972557">
        <w:tc>
          <w:tcPr>
            <w:tcW w:w="0" w:type="auto"/>
            <w:shd w:val="clear" w:color="auto" w:fill="auto"/>
            <w:tcMar>
              <w:top w:w="0" w:type="dxa"/>
              <w:left w:w="0" w:type="dxa"/>
              <w:bottom w:w="0" w:type="dxa"/>
              <w:right w:w="0" w:type="dxa"/>
            </w:tcMar>
            <w:vAlign w:val="center"/>
            <w:hideMark/>
          </w:tcPr>
          <w:p w:rsidR="00972557" w:rsidRPr="00972557" w:rsidRDefault="00972557" w:rsidP="00972557">
            <w:pPr>
              <w:spacing w:after="0" w:line="240" w:lineRule="auto"/>
              <w:jc w:val="center"/>
              <w:rPr>
                <w:rFonts w:ascii="Helvetica" w:eastAsia="Times New Roman" w:hAnsi="Helvetica" w:cs="Helvetica"/>
                <w:color w:val="333333"/>
                <w:sz w:val="21"/>
                <w:szCs w:val="21"/>
                <w:lang w:eastAsia="en-GB"/>
              </w:rPr>
            </w:pPr>
            <w:r w:rsidRPr="00972557">
              <w:rPr>
                <w:rFonts w:ascii="Helvetica" w:eastAsia="Times New Roman" w:hAnsi="Helvetica" w:cs="Helvetica"/>
                <w:noProof/>
                <w:color w:val="333333"/>
                <w:sz w:val="21"/>
                <w:szCs w:val="21"/>
                <w:lang w:eastAsia="en-GB"/>
              </w:rPr>
              <w:drawing>
                <wp:inline distT="0" distB="0" distL="0" distR="0">
                  <wp:extent cx="1431290" cy="1868805"/>
                  <wp:effectExtent l="0" t="0" r="0" b="0"/>
                  <wp:docPr id="6" name="Picture 6" descr="http://www.concretedecor.net/images/Feature_Photos/CD804/technique_ste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cretedecor.net/images/Feature_Photos/CD804/technique_step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1290" cy="1868805"/>
                          </a:xfrm>
                          <a:prstGeom prst="rect">
                            <a:avLst/>
                          </a:prstGeom>
                          <a:noFill/>
                          <a:ln>
                            <a:noFill/>
                          </a:ln>
                        </pic:spPr>
                      </pic:pic>
                    </a:graphicData>
                  </a:graphic>
                </wp:inline>
              </w:drawing>
            </w:r>
          </w:p>
        </w:tc>
      </w:tr>
      <w:tr w:rsidR="00972557" w:rsidRPr="00972557" w:rsidTr="00972557">
        <w:tc>
          <w:tcPr>
            <w:tcW w:w="0" w:type="auto"/>
            <w:shd w:val="clear" w:color="auto" w:fill="auto"/>
            <w:tcMar>
              <w:top w:w="0" w:type="dxa"/>
              <w:left w:w="0" w:type="dxa"/>
              <w:bottom w:w="0" w:type="dxa"/>
              <w:right w:w="0" w:type="dxa"/>
            </w:tcMar>
            <w:vAlign w:val="center"/>
            <w:hideMark/>
          </w:tcPr>
          <w:p w:rsidR="00972557" w:rsidRPr="00972557" w:rsidRDefault="00972557" w:rsidP="00972557">
            <w:pPr>
              <w:spacing w:after="0" w:line="240" w:lineRule="auto"/>
              <w:jc w:val="center"/>
              <w:rPr>
                <w:rFonts w:ascii="Helvetica" w:eastAsia="Times New Roman" w:hAnsi="Helvetica" w:cs="Helvetica"/>
                <w:color w:val="333333"/>
                <w:sz w:val="21"/>
                <w:szCs w:val="21"/>
                <w:lang w:eastAsia="en-GB"/>
              </w:rPr>
            </w:pPr>
            <w:proofErr w:type="spellStart"/>
            <w:r w:rsidRPr="00972557">
              <w:rPr>
                <w:rFonts w:ascii="Helvetica" w:eastAsia="Times New Roman" w:hAnsi="Helvetica" w:cs="Helvetica"/>
                <w:color w:val="333333"/>
                <w:sz w:val="21"/>
                <w:szCs w:val="21"/>
                <w:lang w:eastAsia="en-GB"/>
              </w:rPr>
              <w:t>Sprayable</w:t>
            </w:r>
            <w:proofErr w:type="spellEnd"/>
            <w:r w:rsidRPr="00972557">
              <w:rPr>
                <w:rFonts w:ascii="Helvetica" w:eastAsia="Times New Roman" w:hAnsi="Helvetica" w:cs="Helvetica"/>
                <w:color w:val="333333"/>
                <w:sz w:val="21"/>
                <w:szCs w:val="21"/>
                <w:lang w:eastAsia="en-GB"/>
              </w:rPr>
              <w:t xml:space="preserve"> face coat, step 6: Cement must be added slowly while mixing.</w:t>
            </w:r>
          </w:p>
        </w:tc>
      </w:tr>
      <w:tr w:rsidR="00972557" w:rsidRPr="00972557" w:rsidTr="00972557">
        <w:tc>
          <w:tcPr>
            <w:tcW w:w="0" w:type="auto"/>
            <w:shd w:val="clear" w:color="auto" w:fill="auto"/>
            <w:tcMar>
              <w:top w:w="0" w:type="dxa"/>
              <w:left w:w="0" w:type="dxa"/>
              <w:bottom w:w="0" w:type="dxa"/>
              <w:right w:w="0" w:type="dxa"/>
            </w:tcMar>
            <w:vAlign w:val="center"/>
            <w:hideMark/>
          </w:tcPr>
          <w:p w:rsidR="00972557" w:rsidRPr="00972557" w:rsidRDefault="00972557" w:rsidP="00972557">
            <w:pPr>
              <w:spacing w:after="0" w:line="240" w:lineRule="auto"/>
              <w:rPr>
                <w:rFonts w:ascii="Helvetica" w:eastAsia="Times New Roman" w:hAnsi="Helvetica" w:cs="Helvetica"/>
                <w:color w:val="333333"/>
                <w:sz w:val="21"/>
                <w:szCs w:val="21"/>
                <w:lang w:eastAsia="en-GB"/>
              </w:rPr>
            </w:pPr>
            <w:r w:rsidRPr="00972557">
              <w:rPr>
                <w:rFonts w:ascii="Helvetica" w:eastAsia="Times New Roman" w:hAnsi="Helvetica" w:cs="Helvetica"/>
                <w:color w:val="333333"/>
                <w:sz w:val="21"/>
                <w:szCs w:val="21"/>
                <w:lang w:eastAsia="en-GB"/>
              </w:rPr>
              <w:t> </w:t>
            </w:r>
          </w:p>
        </w:tc>
      </w:tr>
      <w:tr w:rsidR="00972557" w:rsidRPr="00972557" w:rsidTr="00972557">
        <w:tc>
          <w:tcPr>
            <w:tcW w:w="0" w:type="auto"/>
            <w:shd w:val="clear" w:color="auto" w:fill="auto"/>
            <w:tcMar>
              <w:top w:w="0" w:type="dxa"/>
              <w:left w:w="0" w:type="dxa"/>
              <w:bottom w:w="0" w:type="dxa"/>
              <w:right w:w="0" w:type="dxa"/>
            </w:tcMar>
            <w:vAlign w:val="center"/>
            <w:hideMark/>
          </w:tcPr>
          <w:p w:rsidR="00972557" w:rsidRPr="00972557" w:rsidRDefault="00972557" w:rsidP="00972557">
            <w:pPr>
              <w:spacing w:after="0" w:line="240" w:lineRule="auto"/>
              <w:jc w:val="center"/>
              <w:rPr>
                <w:rFonts w:ascii="Helvetica" w:eastAsia="Times New Roman" w:hAnsi="Helvetica" w:cs="Helvetica"/>
                <w:color w:val="333333"/>
                <w:sz w:val="21"/>
                <w:szCs w:val="21"/>
                <w:lang w:eastAsia="en-GB"/>
              </w:rPr>
            </w:pPr>
            <w:r w:rsidRPr="00972557">
              <w:rPr>
                <w:rFonts w:ascii="Helvetica" w:eastAsia="Times New Roman" w:hAnsi="Helvetica" w:cs="Helvetica"/>
                <w:noProof/>
                <w:color w:val="333333"/>
                <w:sz w:val="21"/>
                <w:szCs w:val="21"/>
                <w:lang w:eastAsia="en-GB"/>
              </w:rPr>
              <w:drawing>
                <wp:inline distT="0" distB="0" distL="0" distR="0">
                  <wp:extent cx="1431290" cy="1868805"/>
                  <wp:effectExtent l="0" t="0" r="0" b="0"/>
                  <wp:docPr id="5" name="Picture 5" descr="http://www.concretedecor.net/images/Feature_Photos/CD804/technique_ste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cretedecor.net/images/Feature_Photos/CD804/technique_step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290" cy="1868805"/>
                          </a:xfrm>
                          <a:prstGeom prst="rect">
                            <a:avLst/>
                          </a:prstGeom>
                          <a:noFill/>
                          <a:ln>
                            <a:noFill/>
                          </a:ln>
                        </pic:spPr>
                      </pic:pic>
                    </a:graphicData>
                  </a:graphic>
                </wp:inline>
              </w:drawing>
            </w:r>
          </w:p>
        </w:tc>
      </w:tr>
      <w:tr w:rsidR="00972557" w:rsidRPr="00972557" w:rsidTr="00972557">
        <w:tc>
          <w:tcPr>
            <w:tcW w:w="0" w:type="auto"/>
            <w:shd w:val="clear" w:color="auto" w:fill="auto"/>
            <w:tcMar>
              <w:top w:w="0" w:type="dxa"/>
              <w:left w:w="0" w:type="dxa"/>
              <w:bottom w:w="0" w:type="dxa"/>
              <w:right w:w="0" w:type="dxa"/>
            </w:tcMar>
            <w:vAlign w:val="center"/>
            <w:hideMark/>
          </w:tcPr>
          <w:p w:rsidR="00972557" w:rsidRPr="00972557" w:rsidRDefault="00972557" w:rsidP="00972557">
            <w:pPr>
              <w:spacing w:after="0" w:line="240" w:lineRule="auto"/>
              <w:jc w:val="center"/>
              <w:rPr>
                <w:rFonts w:ascii="Helvetica" w:eastAsia="Times New Roman" w:hAnsi="Helvetica" w:cs="Helvetica"/>
                <w:color w:val="333333"/>
                <w:sz w:val="21"/>
                <w:szCs w:val="21"/>
                <w:lang w:eastAsia="en-GB"/>
              </w:rPr>
            </w:pPr>
            <w:proofErr w:type="spellStart"/>
            <w:r w:rsidRPr="00972557">
              <w:rPr>
                <w:rFonts w:ascii="Helvetica" w:eastAsia="Times New Roman" w:hAnsi="Helvetica" w:cs="Helvetica"/>
                <w:color w:val="333333"/>
                <w:sz w:val="21"/>
                <w:szCs w:val="21"/>
                <w:lang w:eastAsia="en-GB"/>
              </w:rPr>
              <w:t>Sprayable</w:t>
            </w:r>
            <w:proofErr w:type="spellEnd"/>
            <w:r w:rsidRPr="00972557">
              <w:rPr>
                <w:rFonts w:ascii="Helvetica" w:eastAsia="Times New Roman" w:hAnsi="Helvetica" w:cs="Helvetica"/>
                <w:color w:val="333333"/>
                <w:sz w:val="21"/>
                <w:szCs w:val="21"/>
                <w:lang w:eastAsia="en-GB"/>
              </w:rPr>
              <w:t xml:space="preserve"> face coat, step 8</w:t>
            </w:r>
            <w:proofErr w:type="gramStart"/>
            <w:r w:rsidRPr="00972557">
              <w:rPr>
                <w:rFonts w:ascii="Helvetica" w:eastAsia="Times New Roman" w:hAnsi="Helvetica" w:cs="Helvetica"/>
                <w:color w:val="333333"/>
                <w:sz w:val="21"/>
                <w:szCs w:val="21"/>
                <w:lang w:eastAsia="en-GB"/>
              </w:rPr>
              <w:t>:</w:t>
            </w:r>
            <w:proofErr w:type="gramEnd"/>
            <w:r w:rsidRPr="00972557">
              <w:rPr>
                <w:rFonts w:ascii="Helvetica" w:eastAsia="Times New Roman" w:hAnsi="Helvetica" w:cs="Helvetica"/>
                <w:color w:val="333333"/>
                <w:sz w:val="21"/>
                <w:szCs w:val="21"/>
                <w:lang w:eastAsia="en-GB"/>
              </w:rPr>
              <w:br/>
              <w:t>Mixing the face coat.</w:t>
            </w:r>
          </w:p>
        </w:tc>
      </w:tr>
      <w:tr w:rsidR="00972557" w:rsidRPr="00972557" w:rsidTr="00972557">
        <w:tc>
          <w:tcPr>
            <w:tcW w:w="0" w:type="auto"/>
            <w:shd w:val="clear" w:color="auto" w:fill="auto"/>
            <w:tcMar>
              <w:top w:w="0" w:type="dxa"/>
              <w:left w:w="0" w:type="dxa"/>
              <w:bottom w:w="0" w:type="dxa"/>
              <w:right w:w="0" w:type="dxa"/>
            </w:tcMar>
            <w:vAlign w:val="center"/>
            <w:hideMark/>
          </w:tcPr>
          <w:p w:rsidR="00972557" w:rsidRPr="00972557" w:rsidRDefault="00972557" w:rsidP="00972557">
            <w:pPr>
              <w:spacing w:after="0" w:line="240" w:lineRule="auto"/>
              <w:rPr>
                <w:rFonts w:ascii="Helvetica" w:eastAsia="Times New Roman" w:hAnsi="Helvetica" w:cs="Helvetica"/>
                <w:color w:val="333333"/>
                <w:sz w:val="21"/>
                <w:szCs w:val="21"/>
                <w:lang w:eastAsia="en-GB"/>
              </w:rPr>
            </w:pPr>
            <w:r w:rsidRPr="00972557">
              <w:rPr>
                <w:rFonts w:ascii="Helvetica" w:eastAsia="Times New Roman" w:hAnsi="Helvetica" w:cs="Helvetica"/>
                <w:color w:val="333333"/>
                <w:sz w:val="21"/>
                <w:szCs w:val="21"/>
                <w:lang w:eastAsia="en-GB"/>
              </w:rPr>
              <w:t> </w:t>
            </w:r>
          </w:p>
        </w:tc>
      </w:tr>
      <w:tr w:rsidR="00972557" w:rsidRPr="00972557" w:rsidTr="00972557">
        <w:tc>
          <w:tcPr>
            <w:tcW w:w="0" w:type="auto"/>
            <w:shd w:val="clear" w:color="auto" w:fill="auto"/>
            <w:tcMar>
              <w:top w:w="0" w:type="dxa"/>
              <w:left w:w="0" w:type="dxa"/>
              <w:bottom w:w="0" w:type="dxa"/>
              <w:right w:w="0" w:type="dxa"/>
            </w:tcMar>
            <w:vAlign w:val="center"/>
            <w:hideMark/>
          </w:tcPr>
          <w:p w:rsidR="00972557" w:rsidRPr="00972557" w:rsidRDefault="00972557" w:rsidP="00972557">
            <w:pPr>
              <w:spacing w:after="0" w:line="240" w:lineRule="auto"/>
              <w:jc w:val="center"/>
              <w:rPr>
                <w:rFonts w:ascii="Helvetica" w:eastAsia="Times New Roman" w:hAnsi="Helvetica" w:cs="Helvetica"/>
                <w:color w:val="333333"/>
                <w:sz w:val="21"/>
                <w:szCs w:val="21"/>
                <w:lang w:eastAsia="en-GB"/>
              </w:rPr>
            </w:pPr>
            <w:r w:rsidRPr="00972557">
              <w:rPr>
                <w:rFonts w:ascii="Helvetica" w:eastAsia="Times New Roman" w:hAnsi="Helvetica" w:cs="Helvetica"/>
                <w:noProof/>
                <w:color w:val="333333"/>
                <w:sz w:val="21"/>
                <w:szCs w:val="21"/>
                <w:lang w:eastAsia="en-GB"/>
              </w:rPr>
              <w:drawing>
                <wp:inline distT="0" distB="0" distL="0" distR="0">
                  <wp:extent cx="1431290" cy="1868805"/>
                  <wp:effectExtent l="0" t="0" r="0" b="0"/>
                  <wp:docPr id="4" name="Picture 4" descr="http://www.concretedecor.net/images/Feature_Photos/CD804/technique_ste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cretedecor.net/images/Feature_Photos/CD804/technique_step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868805"/>
                          </a:xfrm>
                          <a:prstGeom prst="rect">
                            <a:avLst/>
                          </a:prstGeom>
                          <a:noFill/>
                          <a:ln>
                            <a:noFill/>
                          </a:ln>
                        </pic:spPr>
                      </pic:pic>
                    </a:graphicData>
                  </a:graphic>
                </wp:inline>
              </w:drawing>
            </w:r>
          </w:p>
        </w:tc>
      </w:tr>
      <w:tr w:rsidR="00972557" w:rsidRPr="00972557" w:rsidTr="00972557">
        <w:tc>
          <w:tcPr>
            <w:tcW w:w="0" w:type="auto"/>
            <w:shd w:val="clear" w:color="auto" w:fill="auto"/>
            <w:tcMar>
              <w:top w:w="0" w:type="dxa"/>
              <w:left w:w="0" w:type="dxa"/>
              <w:bottom w:w="0" w:type="dxa"/>
              <w:right w:w="0" w:type="dxa"/>
            </w:tcMar>
            <w:vAlign w:val="center"/>
            <w:hideMark/>
          </w:tcPr>
          <w:p w:rsidR="00972557" w:rsidRPr="00972557" w:rsidRDefault="00972557" w:rsidP="00972557">
            <w:pPr>
              <w:spacing w:after="0" w:line="240" w:lineRule="auto"/>
              <w:jc w:val="center"/>
              <w:rPr>
                <w:rFonts w:ascii="Helvetica" w:eastAsia="Times New Roman" w:hAnsi="Helvetica" w:cs="Helvetica"/>
                <w:color w:val="333333"/>
                <w:sz w:val="21"/>
                <w:szCs w:val="21"/>
                <w:lang w:eastAsia="en-GB"/>
              </w:rPr>
            </w:pPr>
            <w:proofErr w:type="spellStart"/>
            <w:r w:rsidRPr="00972557">
              <w:rPr>
                <w:rFonts w:ascii="Helvetica" w:eastAsia="Times New Roman" w:hAnsi="Helvetica" w:cs="Helvetica"/>
                <w:color w:val="333333"/>
                <w:sz w:val="21"/>
                <w:szCs w:val="21"/>
                <w:lang w:eastAsia="en-GB"/>
              </w:rPr>
              <w:t>Verticle</w:t>
            </w:r>
            <w:proofErr w:type="spellEnd"/>
            <w:r w:rsidRPr="00972557">
              <w:rPr>
                <w:rFonts w:ascii="Helvetica" w:eastAsia="Times New Roman" w:hAnsi="Helvetica" w:cs="Helvetica"/>
                <w:color w:val="333333"/>
                <w:sz w:val="21"/>
                <w:szCs w:val="21"/>
                <w:lang w:eastAsia="en-GB"/>
              </w:rPr>
              <w:t xml:space="preserve"> back coat, after step 3: Mixing the </w:t>
            </w:r>
            <w:proofErr w:type="spellStart"/>
            <w:r w:rsidRPr="00972557">
              <w:rPr>
                <w:rFonts w:ascii="Helvetica" w:eastAsia="Times New Roman" w:hAnsi="Helvetica" w:cs="Helvetica"/>
                <w:color w:val="333333"/>
                <w:sz w:val="21"/>
                <w:szCs w:val="21"/>
                <w:lang w:eastAsia="en-GB"/>
              </w:rPr>
              <w:t>verticle</w:t>
            </w:r>
            <w:proofErr w:type="spellEnd"/>
            <w:r w:rsidRPr="00972557">
              <w:rPr>
                <w:rFonts w:ascii="Helvetica" w:eastAsia="Times New Roman" w:hAnsi="Helvetica" w:cs="Helvetica"/>
                <w:color w:val="333333"/>
                <w:sz w:val="21"/>
                <w:szCs w:val="21"/>
                <w:lang w:eastAsia="en-GB"/>
              </w:rPr>
              <w:t xml:space="preserve"> back coat.</w:t>
            </w:r>
          </w:p>
        </w:tc>
      </w:tr>
      <w:tr w:rsidR="00972557" w:rsidRPr="00972557" w:rsidTr="00972557">
        <w:tc>
          <w:tcPr>
            <w:tcW w:w="0" w:type="auto"/>
            <w:shd w:val="clear" w:color="auto" w:fill="auto"/>
            <w:tcMar>
              <w:top w:w="0" w:type="dxa"/>
              <w:left w:w="0" w:type="dxa"/>
              <w:bottom w:w="0" w:type="dxa"/>
              <w:right w:w="0" w:type="dxa"/>
            </w:tcMar>
            <w:vAlign w:val="center"/>
            <w:hideMark/>
          </w:tcPr>
          <w:p w:rsidR="00972557" w:rsidRPr="00972557" w:rsidRDefault="00972557" w:rsidP="00972557">
            <w:pPr>
              <w:spacing w:after="0" w:line="240" w:lineRule="auto"/>
              <w:rPr>
                <w:rFonts w:ascii="Helvetica" w:eastAsia="Times New Roman" w:hAnsi="Helvetica" w:cs="Helvetica"/>
                <w:color w:val="333333"/>
                <w:sz w:val="21"/>
                <w:szCs w:val="21"/>
                <w:lang w:eastAsia="en-GB"/>
              </w:rPr>
            </w:pPr>
            <w:r w:rsidRPr="00972557">
              <w:rPr>
                <w:rFonts w:ascii="Helvetica" w:eastAsia="Times New Roman" w:hAnsi="Helvetica" w:cs="Helvetica"/>
                <w:color w:val="333333"/>
                <w:sz w:val="21"/>
                <w:szCs w:val="21"/>
                <w:lang w:eastAsia="en-GB"/>
              </w:rPr>
              <w:t> </w:t>
            </w:r>
          </w:p>
        </w:tc>
      </w:tr>
      <w:tr w:rsidR="00972557" w:rsidRPr="00972557" w:rsidTr="00972557">
        <w:tc>
          <w:tcPr>
            <w:tcW w:w="0" w:type="auto"/>
            <w:shd w:val="clear" w:color="auto" w:fill="auto"/>
            <w:tcMar>
              <w:top w:w="0" w:type="dxa"/>
              <w:left w:w="0" w:type="dxa"/>
              <w:bottom w:w="0" w:type="dxa"/>
              <w:right w:w="0" w:type="dxa"/>
            </w:tcMar>
            <w:vAlign w:val="center"/>
            <w:hideMark/>
          </w:tcPr>
          <w:p w:rsidR="00972557" w:rsidRPr="00972557" w:rsidRDefault="00972557" w:rsidP="00972557">
            <w:pPr>
              <w:spacing w:after="0" w:line="240" w:lineRule="auto"/>
              <w:rPr>
                <w:rFonts w:ascii="Helvetica" w:eastAsia="Times New Roman" w:hAnsi="Helvetica" w:cs="Helvetica"/>
                <w:color w:val="333333"/>
                <w:sz w:val="21"/>
                <w:szCs w:val="21"/>
                <w:lang w:eastAsia="en-GB"/>
              </w:rPr>
            </w:pPr>
            <w:r w:rsidRPr="00972557">
              <w:rPr>
                <w:rFonts w:ascii="Helvetica" w:eastAsia="Times New Roman" w:hAnsi="Helvetica" w:cs="Helvetica"/>
                <w:noProof/>
                <w:color w:val="333333"/>
                <w:sz w:val="21"/>
                <w:szCs w:val="21"/>
                <w:lang w:eastAsia="en-GB"/>
              </w:rPr>
              <w:drawing>
                <wp:inline distT="0" distB="0" distL="0" distR="0">
                  <wp:extent cx="1431290" cy="1868805"/>
                  <wp:effectExtent l="0" t="0" r="0" b="0"/>
                  <wp:docPr id="3" name="Picture 3" descr="http://www.concretedecor.net/images/Feature_Photos/CD804/technique_ste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cretedecor.net/images/Feature_Photos/CD804/technique_step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290" cy="1868805"/>
                          </a:xfrm>
                          <a:prstGeom prst="rect">
                            <a:avLst/>
                          </a:prstGeom>
                          <a:noFill/>
                          <a:ln>
                            <a:noFill/>
                          </a:ln>
                        </pic:spPr>
                      </pic:pic>
                    </a:graphicData>
                  </a:graphic>
                </wp:inline>
              </w:drawing>
            </w:r>
          </w:p>
        </w:tc>
      </w:tr>
      <w:tr w:rsidR="00972557" w:rsidRPr="00972557" w:rsidTr="00972557">
        <w:trPr>
          <w:trHeight w:val="1815"/>
        </w:trPr>
        <w:tc>
          <w:tcPr>
            <w:tcW w:w="0" w:type="auto"/>
            <w:shd w:val="clear" w:color="auto" w:fill="auto"/>
            <w:tcMar>
              <w:top w:w="0" w:type="dxa"/>
              <w:left w:w="0" w:type="dxa"/>
              <w:bottom w:w="0" w:type="dxa"/>
              <w:right w:w="0" w:type="dxa"/>
            </w:tcMar>
            <w:hideMark/>
          </w:tcPr>
          <w:p w:rsidR="00972557" w:rsidRPr="00972557" w:rsidRDefault="00972557" w:rsidP="00972557">
            <w:pPr>
              <w:spacing w:after="0" w:line="240" w:lineRule="auto"/>
              <w:jc w:val="center"/>
              <w:rPr>
                <w:rFonts w:ascii="Helvetica" w:eastAsia="Times New Roman" w:hAnsi="Helvetica" w:cs="Helvetica"/>
                <w:color w:val="333333"/>
                <w:sz w:val="21"/>
                <w:szCs w:val="21"/>
                <w:lang w:eastAsia="en-GB"/>
              </w:rPr>
            </w:pPr>
            <w:r w:rsidRPr="00972557">
              <w:rPr>
                <w:rFonts w:ascii="Helvetica" w:eastAsia="Times New Roman" w:hAnsi="Helvetica" w:cs="Helvetica"/>
                <w:color w:val="333333"/>
                <w:sz w:val="21"/>
                <w:szCs w:val="21"/>
                <w:lang w:eastAsia="en-GB"/>
              </w:rPr>
              <w:t>Vertical back coat, step 4: Add cement slowly while mixing. Add an additional amount of water if it is needed.</w:t>
            </w:r>
          </w:p>
        </w:tc>
      </w:tr>
      <w:tr w:rsidR="00972557" w:rsidRPr="00972557" w:rsidTr="00972557">
        <w:tc>
          <w:tcPr>
            <w:tcW w:w="0" w:type="auto"/>
            <w:shd w:val="clear" w:color="auto" w:fill="auto"/>
            <w:tcMar>
              <w:top w:w="0" w:type="dxa"/>
              <w:left w:w="0" w:type="dxa"/>
              <w:bottom w:w="0" w:type="dxa"/>
              <w:right w:w="0" w:type="dxa"/>
            </w:tcMar>
            <w:vAlign w:val="center"/>
            <w:hideMark/>
          </w:tcPr>
          <w:p w:rsidR="00972557" w:rsidRPr="00972557" w:rsidRDefault="00972557" w:rsidP="00972557">
            <w:pPr>
              <w:spacing w:after="0" w:line="240" w:lineRule="auto"/>
              <w:jc w:val="center"/>
              <w:rPr>
                <w:rFonts w:ascii="Helvetica" w:eastAsia="Times New Roman" w:hAnsi="Helvetica" w:cs="Helvetica"/>
                <w:color w:val="333333"/>
                <w:sz w:val="21"/>
                <w:szCs w:val="21"/>
                <w:lang w:eastAsia="en-GB"/>
              </w:rPr>
            </w:pPr>
            <w:r w:rsidRPr="00972557">
              <w:rPr>
                <w:rFonts w:ascii="Helvetica" w:eastAsia="Times New Roman" w:hAnsi="Helvetica" w:cs="Helvetica"/>
                <w:noProof/>
                <w:color w:val="333333"/>
                <w:sz w:val="21"/>
                <w:szCs w:val="21"/>
                <w:lang w:eastAsia="en-GB"/>
              </w:rPr>
              <w:drawing>
                <wp:inline distT="0" distB="0" distL="0" distR="0">
                  <wp:extent cx="1431290" cy="1868805"/>
                  <wp:effectExtent l="0" t="0" r="0" b="0"/>
                  <wp:docPr id="2" name="Picture 2" descr="http://www.concretedecor.net/images/Feature_Photos/CD804/technique_ste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cretedecor.net/images/Feature_Photos/CD804/technique_step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1290" cy="1868805"/>
                          </a:xfrm>
                          <a:prstGeom prst="rect">
                            <a:avLst/>
                          </a:prstGeom>
                          <a:noFill/>
                          <a:ln>
                            <a:noFill/>
                          </a:ln>
                        </pic:spPr>
                      </pic:pic>
                    </a:graphicData>
                  </a:graphic>
                </wp:inline>
              </w:drawing>
            </w:r>
          </w:p>
        </w:tc>
      </w:tr>
      <w:tr w:rsidR="00972557" w:rsidRPr="00972557" w:rsidTr="00972557">
        <w:trPr>
          <w:trHeight w:val="540"/>
        </w:trPr>
        <w:tc>
          <w:tcPr>
            <w:tcW w:w="0" w:type="auto"/>
            <w:shd w:val="clear" w:color="auto" w:fill="auto"/>
            <w:tcMar>
              <w:top w:w="0" w:type="dxa"/>
              <w:left w:w="0" w:type="dxa"/>
              <w:bottom w:w="0" w:type="dxa"/>
              <w:right w:w="0" w:type="dxa"/>
            </w:tcMar>
            <w:vAlign w:val="center"/>
            <w:hideMark/>
          </w:tcPr>
          <w:p w:rsidR="00972557" w:rsidRPr="00972557" w:rsidRDefault="00972557" w:rsidP="00972557">
            <w:pPr>
              <w:spacing w:after="0" w:line="240" w:lineRule="auto"/>
              <w:jc w:val="center"/>
              <w:rPr>
                <w:rFonts w:ascii="Helvetica" w:eastAsia="Times New Roman" w:hAnsi="Helvetica" w:cs="Helvetica"/>
                <w:color w:val="333333"/>
                <w:sz w:val="21"/>
                <w:szCs w:val="21"/>
                <w:lang w:eastAsia="en-GB"/>
              </w:rPr>
            </w:pPr>
            <w:proofErr w:type="spellStart"/>
            <w:r w:rsidRPr="00972557">
              <w:rPr>
                <w:rFonts w:ascii="Helvetica" w:eastAsia="Times New Roman" w:hAnsi="Helvetica" w:cs="Helvetica"/>
                <w:color w:val="333333"/>
                <w:sz w:val="21"/>
                <w:szCs w:val="21"/>
                <w:lang w:eastAsia="en-GB"/>
              </w:rPr>
              <w:t>Veticle</w:t>
            </w:r>
            <w:proofErr w:type="spellEnd"/>
            <w:r w:rsidRPr="00972557">
              <w:rPr>
                <w:rFonts w:ascii="Helvetica" w:eastAsia="Times New Roman" w:hAnsi="Helvetica" w:cs="Helvetica"/>
                <w:color w:val="333333"/>
                <w:sz w:val="21"/>
                <w:szCs w:val="21"/>
                <w:lang w:eastAsia="en-GB"/>
              </w:rPr>
              <w:t xml:space="preserve"> back coat, step 8: Add glass </w:t>
            </w:r>
            <w:proofErr w:type="spellStart"/>
            <w:r w:rsidRPr="00972557">
              <w:rPr>
                <w:rFonts w:ascii="Helvetica" w:eastAsia="Times New Roman" w:hAnsi="Helvetica" w:cs="Helvetica"/>
                <w:color w:val="333333"/>
                <w:sz w:val="21"/>
                <w:szCs w:val="21"/>
                <w:lang w:eastAsia="en-GB"/>
              </w:rPr>
              <w:t>fiber</w:t>
            </w:r>
            <w:proofErr w:type="spellEnd"/>
            <w:r w:rsidRPr="00972557">
              <w:rPr>
                <w:rFonts w:ascii="Helvetica" w:eastAsia="Times New Roman" w:hAnsi="Helvetica" w:cs="Helvetica"/>
                <w:color w:val="333333"/>
                <w:sz w:val="21"/>
                <w:szCs w:val="21"/>
                <w:lang w:eastAsia="en-GB"/>
              </w:rPr>
              <w:t xml:space="preserve"> while mixing slowly</w:t>
            </w:r>
          </w:p>
        </w:tc>
      </w:tr>
    </w:tbl>
    <w:p w:rsidR="00972557" w:rsidRPr="00972557" w:rsidRDefault="00972557" w:rsidP="00972557">
      <w:pPr>
        <w:spacing w:after="150" w:line="240" w:lineRule="auto"/>
        <w:rPr>
          <w:rFonts w:ascii="Helvetica" w:eastAsia="Times New Roman" w:hAnsi="Helvetica" w:cs="Helvetica"/>
          <w:color w:val="333333"/>
          <w:sz w:val="21"/>
          <w:szCs w:val="21"/>
          <w:lang w:val="en" w:eastAsia="en-GB"/>
        </w:rPr>
      </w:pPr>
      <w:r w:rsidRPr="00972557">
        <w:rPr>
          <w:rFonts w:ascii="Helvetica" w:eastAsia="Times New Roman" w:hAnsi="Helvetica" w:cs="Helvetica"/>
          <w:color w:val="333333"/>
          <w:sz w:val="21"/>
          <w:szCs w:val="21"/>
          <w:lang w:val="en" w:eastAsia="en-GB"/>
        </w:rPr>
        <w:t> </w:t>
      </w:r>
    </w:p>
    <w:p w:rsidR="00972557" w:rsidRPr="00972557" w:rsidRDefault="00972557" w:rsidP="00972557">
      <w:pPr>
        <w:spacing w:after="150" w:line="240" w:lineRule="auto"/>
        <w:rPr>
          <w:rFonts w:ascii="Helvetica" w:eastAsia="Times New Roman" w:hAnsi="Helvetica" w:cs="Helvetica"/>
          <w:color w:val="333333"/>
          <w:sz w:val="21"/>
          <w:szCs w:val="21"/>
          <w:lang w:val="en" w:eastAsia="en-GB"/>
        </w:rPr>
      </w:pPr>
      <w:r w:rsidRPr="00972557">
        <w:rPr>
          <w:rFonts w:ascii="Helvetica" w:eastAsia="Times New Roman" w:hAnsi="Helvetica" w:cs="Helvetica"/>
          <w:color w:val="333333"/>
          <w:sz w:val="21"/>
          <w:szCs w:val="21"/>
          <w:lang w:val="en" w:eastAsia="en-GB"/>
        </w:rPr>
        <w:t>GFRC pieces differs from traditional precast pieces in application techniques and reinforcement. Other than these two fundamental differences, the material reacts the same to acid staining, sealing and so on.</w:t>
      </w:r>
      <w:r w:rsidRPr="00972557">
        <w:rPr>
          <w:rFonts w:ascii="Helvetica" w:eastAsia="Times New Roman" w:hAnsi="Helvetica" w:cs="Helvetica"/>
          <w:color w:val="333333"/>
          <w:sz w:val="21"/>
          <w:szCs w:val="21"/>
          <w:lang w:val="en" w:eastAsia="en-GB"/>
        </w:rPr>
        <w:br/>
      </w:r>
      <w:r w:rsidRPr="00972557">
        <w:rPr>
          <w:rFonts w:ascii="Helvetica" w:eastAsia="Times New Roman" w:hAnsi="Helvetica" w:cs="Helvetica"/>
          <w:color w:val="333333"/>
          <w:sz w:val="21"/>
          <w:szCs w:val="21"/>
          <w:lang w:val="en" w:eastAsia="en-GB"/>
        </w:rPr>
        <w:br/>
        <w:t>At the same time, the benefits of GFRC are tremendous, making it one of the hottest methods used in the creation of cutting-edge concrete pieces. GFRC weighs on average 30 percent to 75 percent less than comparable wet-cast. This weight savings benefits you by reducing risk of injury or damage, as well as making transportation and placement of the piece much easier.</w:t>
      </w:r>
      <w:r w:rsidRPr="00972557">
        <w:rPr>
          <w:rFonts w:ascii="Helvetica" w:eastAsia="Times New Roman" w:hAnsi="Helvetica" w:cs="Helvetica"/>
          <w:color w:val="333333"/>
          <w:sz w:val="21"/>
          <w:szCs w:val="21"/>
          <w:lang w:val="en" w:eastAsia="en-GB"/>
        </w:rPr>
        <w:br/>
        <w:t>GFRC can be cast as thin as 1 inch, opening up a world of possibilities for products and applications.</w:t>
      </w:r>
      <w:r w:rsidRPr="00972557">
        <w:rPr>
          <w:rFonts w:ascii="Helvetica" w:eastAsia="Times New Roman" w:hAnsi="Helvetica" w:cs="Helvetica"/>
          <w:color w:val="333333"/>
          <w:sz w:val="21"/>
          <w:szCs w:val="21"/>
          <w:lang w:val="en" w:eastAsia="en-GB"/>
        </w:rPr>
        <w:br/>
      </w:r>
      <w:r w:rsidRPr="00972557">
        <w:rPr>
          <w:rFonts w:ascii="Helvetica" w:eastAsia="Times New Roman" w:hAnsi="Helvetica" w:cs="Helvetica"/>
          <w:color w:val="333333"/>
          <w:sz w:val="21"/>
          <w:szCs w:val="21"/>
          <w:lang w:val="en" w:eastAsia="en-GB"/>
        </w:rPr>
        <w:br/>
        <w:t>As GFRC pieces are typically cast hollow, there is no need to reinforce the mold. Mold construction time is cut in half, increasing productivity and profitability.</w:t>
      </w:r>
      <w:r w:rsidRPr="00972557">
        <w:rPr>
          <w:rFonts w:ascii="Helvetica" w:eastAsia="Times New Roman" w:hAnsi="Helvetica" w:cs="Helvetica"/>
          <w:color w:val="333333"/>
          <w:sz w:val="21"/>
          <w:szCs w:val="21"/>
          <w:lang w:val="en" w:eastAsia="en-GB"/>
        </w:rPr>
        <w:br/>
      </w:r>
      <w:r w:rsidRPr="00972557">
        <w:rPr>
          <w:rFonts w:ascii="Helvetica" w:eastAsia="Times New Roman" w:hAnsi="Helvetica" w:cs="Helvetica"/>
          <w:color w:val="333333"/>
          <w:sz w:val="21"/>
          <w:szCs w:val="21"/>
          <w:lang w:val="en" w:eastAsia="en-GB"/>
        </w:rPr>
        <w:br/>
        <w:t xml:space="preserve">And there is no more need for rebar. GFRC pieces are their own reinforcement. There is no guessing on how to reinforce a complex shape. No more fussing with bending, </w:t>
      </w:r>
      <w:proofErr w:type="spellStart"/>
      <w:r w:rsidRPr="00972557">
        <w:rPr>
          <w:rFonts w:ascii="Helvetica" w:eastAsia="Times New Roman" w:hAnsi="Helvetica" w:cs="Helvetica"/>
          <w:color w:val="333333"/>
          <w:sz w:val="21"/>
          <w:szCs w:val="21"/>
          <w:lang w:val="en" w:eastAsia="en-GB"/>
        </w:rPr>
        <w:t>rebending</w:t>
      </w:r>
      <w:proofErr w:type="spellEnd"/>
      <w:r w:rsidRPr="00972557">
        <w:rPr>
          <w:rFonts w:ascii="Helvetica" w:eastAsia="Times New Roman" w:hAnsi="Helvetica" w:cs="Helvetica"/>
          <w:color w:val="333333"/>
          <w:sz w:val="21"/>
          <w:szCs w:val="21"/>
          <w:lang w:val="en" w:eastAsia="en-GB"/>
        </w:rPr>
        <w:t>, cutting and tying rebar and wire mesh.</w:t>
      </w:r>
      <w:r w:rsidRPr="00972557">
        <w:rPr>
          <w:rFonts w:ascii="Helvetica" w:eastAsia="Times New Roman" w:hAnsi="Helvetica" w:cs="Helvetica"/>
          <w:color w:val="333333"/>
          <w:sz w:val="21"/>
          <w:szCs w:val="21"/>
          <w:lang w:val="en" w:eastAsia="en-GB"/>
        </w:rPr>
        <w:br/>
      </w:r>
      <w:r w:rsidRPr="00972557">
        <w:rPr>
          <w:rFonts w:ascii="Helvetica" w:eastAsia="Times New Roman" w:hAnsi="Helvetica" w:cs="Helvetica"/>
          <w:color w:val="333333"/>
          <w:sz w:val="21"/>
          <w:szCs w:val="21"/>
          <w:lang w:val="en" w:eastAsia="en-GB"/>
        </w:rPr>
        <w:br/>
        <w:t xml:space="preserve">Since GFRC is sprayed, there is no need to vibrate the pieces, and the finish is completely smooth and </w:t>
      </w:r>
      <w:proofErr w:type="spellStart"/>
      <w:r w:rsidRPr="00972557">
        <w:rPr>
          <w:rFonts w:ascii="Helvetica" w:eastAsia="Times New Roman" w:hAnsi="Helvetica" w:cs="Helvetica"/>
          <w:color w:val="333333"/>
          <w:sz w:val="21"/>
          <w:szCs w:val="21"/>
          <w:lang w:val="en" w:eastAsia="en-GB"/>
        </w:rPr>
        <w:t>bughole</w:t>
      </w:r>
      <w:proofErr w:type="spellEnd"/>
      <w:r w:rsidRPr="00972557">
        <w:rPr>
          <w:rFonts w:ascii="Helvetica" w:eastAsia="Times New Roman" w:hAnsi="Helvetica" w:cs="Helvetica"/>
          <w:color w:val="333333"/>
          <w:sz w:val="21"/>
          <w:szCs w:val="21"/>
          <w:lang w:val="en" w:eastAsia="en-GB"/>
        </w:rPr>
        <w:t>-free 99 percent of the time, eliminating tedious and time-consuming slurry coating and polishing.</w:t>
      </w:r>
      <w:r w:rsidRPr="00972557">
        <w:rPr>
          <w:rFonts w:ascii="Helvetica" w:eastAsia="Times New Roman" w:hAnsi="Helvetica" w:cs="Helvetica"/>
          <w:color w:val="333333"/>
          <w:sz w:val="21"/>
          <w:szCs w:val="21"/>
          <w:lang w:val="en" w:eastAsia="en-GB"/>
        </w:rPr>
        <w:br/>
      </w:r>
      <w:r w:rsidRPr="00972557">
        <w:rPr>
          <w:rFonts w:ascii="Helvetica" w:eastAsia="Times New Roman" w:hAnsi="Helvetica" w:cs="Helvetica"/>
          <w:color w:val="333333"/>
          <w:sz w:val="21"/>
          <w:szCs w:val="21"/>
          <w:lang w:val="en" w:eastAsia="en-GB"/>
        </w:rPr>
        <w:br/>
        <w:t>The GFRC methods we outline here do not require expensive equipment. Most concrete artisans already own the required tools, but if not, they can be purchased from any home improvement store for a relatively low cost.</w:t>
      </w:r>
      <w:r w:rsidRPr="00972557">
        <w:rPr>
          <w:rFonts w:ascii="Helvetica" w:eastAsia="Times New Roman" w:hAnsi="Helvetica" w:cs="Helvetica"/>
          <w:color w:val="333333"/>
          <w:sz w:val="21"/>
          <w:szCs w:val="21"/>
          <w:lang w:val="en" w:eastAsia="en-GB"/>
        </w:rPr>
        <w:br/>
      </w:r>
      <w:r w:rsidRPr="00972557">
        <w:rPr>
          <w:rFonts w:ascii="Helvetica" w:eastAsia="Times New Roman" w:hAnsi="Helvetica" w:cs="Helvetica"/>
          <w:color w:val="333333"/>
          <w:sz w:val="21"/>
          <w:szCs w:val="21"/>
          <w:lang w:val="en" w:eastAsia="en-GB"/>
        </w:rPr>
        <w:br/>
        <w:t>The downsides of GFRC are few, but they should be considered when bidding projects. The primary downside is exposed aggregate. GFRC is sprayed, which does not lend itself to the use of decorative aggregate. Adhering the pieces into the mold first, then spraying over the pieces, can allow for installation of limited amounts of exposed aggregate, but this can be a time-intensive process.</w:t>
      </w:r>
      <w:r w:rsidRPr="00972557">
        <w:rPr>
          <w:rFonts w:ascii="Helvetica" w:eastAsia="Times New Roman" w:hAnsi="Helvetica" w:cs="Helvetica"/>
          <w:color w:val="333333"/>
          <w:sz w:val="21"/>
          <w:szCs w:val="21"/>
          <w:lang w:val="en" w:eastAsia="en-GB"/>
        </w:rPr>
        <w:br/>
      </w:r>
      <w:r w:rsidRPr="00972557">
        <w:rPr>
          <w:rFonts w:ascii="Helvetica" w:eastAsia="Times New Roman" w:hAnsi="Helvetica" w:cs="Helvetica"/>
          <w:color w:val="333333"/>
          <w:sz w:val="21"/>
          <w:szCs w:val="21"/>
          <w:lang w:val="en" w:eastAsia="en-GB"/>
        </w:rPr>
        <w:br/>
      </w:r>
      <w:r w:rsidRPr="00972557">
        <w:rPr>
          <w:rFonts w:ascii="Helvetica" w:eastAsia="Times New Roman" w:hAnsi="Helvetica" w:cs="Helvetica"/>
          <w:b/>
          <w:bCs/>
          <w:color w:val="333333"/>
          <w:sz w:val="21"/>
          <w:szCs w:val="21"/>
          <w:lang w:val="en" w:eastAsia="en-GB"/>
        </w:rPr>
        <w:t>The ABCs of mix design</w:t>
      </w:r>
      <w:r w:rsidRPr="00972557">
        <w:rPr>
          <w:rFonts w:ascii="Helvetica" w:eastAsia="Times New Roman" w:hAnsi="Helvetica" w:cs="Helvetica"/>
          <w:color w:val="333333"/>
          <w:sz w:val="21"/>
          <w:szCs w:val="21"/>
          <w:lang w:val="en" w:eastAsia="en-GB"/>
        </w:rPr>
        <w:br/>
        <w:t>Now that we have covered the basics, let’s get to it! First, you will need to secure the following ingredients. If you need help obtaining any of these products, you may visit my supplier Web site, ConcreteApothecary.com.</w:t>
      </w:r>
    </w:p>
    <w:p w:rsidR="00972557" w:rsidRPr="00972557" w:rsidRDefault="00972557" w:rsidP="00972557">
      <w:pPr>
        <w:spacing w:after="150" w:line="240" w:lineRule="auto"/>
        <w:rPr>
          <w:rFonts w:ascii="Helvetica" w:eastAsia="Times New Roman" w:hAnsi="Helvetica" w:cs="Helvetica"/>
          <w:color w:val="333333"/>
          <w:sz w:val="21"/>
          <w:szCs w:val="21"/>
          <w:lang w:val="en" w:eastAsia="en-GB"/>
        </w:rPr>
      </w:pPr>
      <w:r w:rsidRPr="00972557">
        <w:rPr>
          <w:rFonts w:ascii="Helvetica" w:eastAsia="Times New Roman" w:hAnsi="Helvetica" w:cs="Helvetica"/>
          <w:color w:val="333333"/>
          <w:sz w:val="21"/>
          <w:szCs w:val="21"/>
          <w:lang w:val="en" w:eastAsia="en-GB"/>
        </w:rPr>
        <w:t xml:space="preserve">• Type I/II white or gray </w:t>
      </w:r>
      <w:proofErr w:type="spellStart"/>
      <w:proofErr w:type="gramStart"/>
      <w:r w:rsidRPr="00972557">
        <w:rPr>
          <w:rFonts w:ascii="Helvetica" w:eastAsia="Times New Roman" w:hAnsi="Helvetica" w:cs="Helvetica"/>
          <w:color w:val="333333"/>
          <w:sz w:val="21"/>
          <w:szCs w:val="21"/>
          <w:lang w:val="en" w:eastAsia="en-GB"/>
        </w:rPr>
        <w:t>portland</w:t>
      </w:r>
      <w:proofErr w:type="spellEnd"/>
      <w:proofErr w:type="gramEnd"/>
      <w:r w:rsidRPr="00972557">
        <w:rPr>
          <w:rFonts w:ascii="Helvetica" w:eastAsia="Times New Roman" w:hAnsi="Helvetica" w:cs="Helvetica"/>
          <w:color w:val="333333"/>
          <w:sz w:val="21"/>
          <w:szCs w:val="21"/>
          <w:lang w:val="en" w:eastAsia="en-GB"/>
        </w:rPr>
        <w:t xml:space="preserve"> cement</w:t>
      </w:r>
      <w:r w:rsidRPr="00972557">
        <w:rPr>
          <w:rFonts w:ascii="Helvetica" w:eastAsia="Times New Roman" w:hAnsi="Helvetica" w:cs="Helvetica"/>
          <w:color w:val="333333"/>
          <w:sz w:val="21"/>
          <w:szCs w:val="21"/>
          <w:lang w:val="en" w:eastAsia="en-GB"/>
        </w:rPr>
        <w:br/>
        <w:t>• No. 30 silica sand</w:t>
      </w:r>
      <w:r w:rsidRPr="00972557">
        <w:rPr>
          <w:rFonts w:ascii="Helvetica" w:eastAsia="Times New Roman" w:hAnsi="Helvetica" w:cs="Helvetica"/>
          <w:color w:val="333333"/>
          <w:sz w:val="21"/>
          <w:szCs w:val="21"/>
          <w:lang w:val="en" w:eastAsia="en-GB"/>
        </w:rPr>
        <w:br/>
        <w:t xml:space="preserve">• </w:t>
      </w:r>
      <w:proofErr w:type="spellStart"/>
      <w:r w:rsidRPr="00972557">
        <w:rPr>
          <w:rFonts w:ascii="Helvetica" w:eastAsia="Times New Roman" w:hAnsi="Helvetica" w:cs="Helvetica"/>
          <w:color w:val="333333"/>
          <w:sz w:val="21"/>
          <w:szCs w:val="21"/>
          <w:lang w:val="en" w:eastAsia="en-GB"/>
        </w:rPr>
        <w:t>Forton</w:t>
      </w:r>
      <w:proofErr w:type="spellEnd"/>
      <w:r w:rsidRPr="00972557">
        <w:rPr>
          <w:rFonts w:ascii="Helvetica" w:eastAsia="Times New Roman" w:hAnsi="Helvetica" w:cs="Helvetica"/>
          <w:color w:val="333333"/>
          <w:sz w:val="21"/>
          <w:szCs w:val="21"/>
          <w:lang w:val="en" w:eastAsia="en-GB"/>
        </w:rPr>
        <w:t xml:space="preserve"> VF-774 acrylic admixture</w:t>
      </w:r>
      <w:r w:rsidRPr="00972557">
        <w:rPr>
          <w:rFonts w:ascii="Helvetica" w:eastAsia="Times New Roman" w:hAnsi="Helvetica" w:cs="Helvetica"/>
          <w:color w:val="333333"/>
          <w:sz w:val="21"/>
          <w:szCs w:val="21"/>
          <w:lang w:val="en" w:eastAsia="en-GB"/>
        </w:rPr>
        <w:br/>
        <w:t>• Liquefaction Compound</w:t>
      </w:r>
      <w:r w:rsidRPr="00972557">
        <w:rPr>
          <w:rFonts w:ascii="Helvetica" w:eastAsia="Times New Roman" w:hAnsi="Helvetica" w:cs="Helvetica"/>
          <w:color w:val="333333"/>
          <w:sz w:val="21"/>
          <w:szCs w:val="21"/>
          <w:lang w:val="en" w:eastAsia="en-GB"/>
        </w:rPr>
        <w:br/>
        <w:t>• Vitro Minerals VCAS-</w:t>
      </w:r>
      <w:proofErr w:type="spellStart"/>
      <w:r w:rsidRPr="00972557">
        <w:rPr>
          <w:rFonts w:ascii="Helvetica" w:eastAsia="Times New Roman" w:hAnsi="Helvetica" w:cs="Helvetica"/>
          <w:color w:val="333333"/>
          <w:sz w:val="21"/>
          <w:szCs w:val="21"/>
          <w:lang w:val="en" w:eastAsia="en-GB"/>
        </w:rPr>
        <w:t>micronHS</w:t>
      </w:r>
      <w:proofErr w:type="spellEnd"/>
      <w:r w:rsidRPr="00972557">
        <w:rPr>
          <w:rFonts w:ascii="Helvetica" w:eastAsia="Times New Roman" w:hAnsi="Helvetica" w:cs="Helvetica"/>
          <w:color w:val="333333"/>
          <w:sz w:val="21"/>
          <w:szCs w:val="21"/>
          <w:lang w:val="en" w:eastAsia="en-GB"/>
        </w:rPr>
        <w:br/>
        <w:t>• OCV Reinforcements Anti-</w:t>
      </w:r>
      <w:proofErr w:type="spellStart"/>
      <w:r w:rsidRPr="00972557">
        <w:rPr>
          <w:rFonts w:ascii="Helvetica" w:eastAsia="Times New Roman" w:hAnsi="Helvetica" w:cs="Helvetica"/>
          <w:color w:val="333333"/>
          <w:sz w:val="21"/>
          <w:szCs w:val="21"/>
          <w:lang w:val="en" w:eastAsia="en-GB"/>
        </w:rPr>
        <w:t>Crak</w:t>
      </w:r>
      <w:proofErr w:type="spellEnd"/>
      <w:r w:rsidRPr="00972557">
        <w:rPr>
          <w:rFonts w:ascii="Helvetica" w:eastAsia="Times New Roman" w:hAnsi="Helvetica" w:cs="Helvetica"/>
          <w:color w:val="333333"/>
          <w:sz w:val="21"/>
          <w:szCs w:val="21"/>
          <w:lang w:val="en" w:eastAsia="en-GB"/>
        </w:rPr>
        <w:t xml:space="preserve"> HP 12 mm AR glass fiber</w:t>
      </w:r>
      <w:r w:rsidRPr="00972557">
        <w:rPr>
          <w:rFonts w:ascii="Helvetica" w:eastAsia="Times New Roman" w:hAnsi="Helvetica" w:cs="Helvetica"/>
          <w:color w:val="333333"/>
          <w:sz w:val="21"/>
          <w:szCs w:val="21"/>
          <w:lang w:val="en" w:eastAsia="en-GB"/>
        </w:rPr>
        <w:br/>
      </w:r>
      <w:r w:rsidRPr="00972557">
        <w:rPr>
          <w:rFonts w:ascii="Helvetica" w:eastAsia="Times New Roman" w:hAnsi="Helvetica" w:cs="Helvetica"/>
          <w:color w:val="333333"/>
          <w:sz w:val="21"/>
          <w:szCs w:val="21"/>
          <w:lang w:val="en" w:eastAsia="en-GB"/>
        </w:rPr>
        <w:br/>
        <w:t>Next, you will need to gather the necessary tools. You will need</w:t>
      </w:r>
      <w:proofErr w:type="gramStart"/>
      <w:r w:rsidRPr="00972557">
        <w:rPr>
          <w:rFonts w:ascii="Helvetica" w:eastAsia="Times New Roman" w:hAnsi="Helvetica" w:cs="Helvetica"/>
          <w:color w:val="333333"/>
          <w:sz w:val="21"/>
          <w:szCs w:val="21"/>
          <w:lang w:val="en" w:eastAsia="en-GB"/>
        </w:rPr>
        <w:t>:</w:t>
      </w:r>
      <w:proofErr w:type="gramEnd"/>
      <w:r w:rsidRPr="00972557">
        <w:rPr>
          <w:rFonts w:ascii="Helvetica" w:eastAsia="Times New Roman" w:hAnsi="Helvetica" w:cs="Helvetica"/>
          <w:color w:val="333333"/>
          <w:sz w:val="21"/>
          <w:szCs w:val="21"/>
          <w:lang w:val="en" w:eastAsia="en-GB"/>
        </w:rPr>
        <w:br/>
      </w:r>
      <w:r w:rsidRPr="00972557">
        <w:rPr>
          <w:rFonts w:ascii="Helvetica" w:eastAsia="Times New Roman" w:hAnsi="Helvetica" w:cs="Helvetica"/>
          <w:color w:val="333333"/>
          <w:sz w:val="21"/>
          <w:szCs w:val="21"/>
          <w:lang w:val="en" w:eastAsia="en-GB"/>
        </w:rPr>
        <w:br/>
        <w:t>• An air compressor rated at 15 cubic feet per minute or more. Used air compressors can be found online.</w:t>
      </w:r>
      <w:r w:rsidRPr="00972557">
        <w:rPr>
          <w:rFonts w:ascii="Helvetica" w:eastAsia="Times New Roman" w:hAnsi="Helvetica" w:cs="Helvetica"/>
          <w:color w:val="333333"/>
          <w:sz w:val="21"/>
          <w:szCs w:val="21"/>
          <w:lang w:val="en" w:eastAsia="en-GB"/>
        </w:rPr>
        <w:br/>
        <w:t>• A drywall hopper. Be sure to secure the plastic hopper bin backwards, as we typically spray down into a mold and we do not want the concrete to spill out, and use the largest-diameter tip provided with the hopper.</w:t>
      </w:r>
      <w:r w:rsidRPr="00972557">
        <w:rPr>
          <w:rFonts w:ascii="Helvetica" w:eastAsia="Times New Roman" w:hAnsi="Helvetica" w:cs="Helvetica"/>
          <w:color w:val="333333"/>
          <w:sz w:val="21"/>
          <w:szCs w:val="21"/>
          <w:lang w:val="en" w:eastAsia="en-GB"/>
        </w:rPr>
        <w:br/>
        <w:t xml:space="preserve">• A handheld mixer. We use </w:t>
      </w:r>
      <w:proofErr w:type="spellStart"/>
      <w:r w:rsidRPr="00972557">
        <w:rPr>
          <w:rFonts w:ascii="Helvetica" w:eastAsia="Times New Roman" w:hAnsi="Helvetica" w:cs="Helvetica"/>
          <w:color w:val="333333"/>
          <w:sz w:val="21"/>
          <w:szCs w:val="21"/>
          <w:lang w:val="en" w:eastAsia="en-GB"/>
        </w:rPr>
        <w:t>Collomix</w:t>
      </w:r>
      <w:proofErr w:type="spellEnd"/>
      <w:r w:rsidRPr="00972557">
        <w:rPr>
          <w:rFonts w:ascii="Helvetica" w:eastAsia="Times New Roman" w:hAnsi="Helvetica" w:cs="Helvetica"/>
          <w:color w:val="333333"/>
          <w:sz w:val="21"/>
          <w:szCs w:val="21"/>
          <w:lang w:val="en" w:eastAsia="en-GB"/>
        </w:rPr>
        <w:t xml:space="preserve"> mixers, but a high-powered drill with a paddle will work fine in the beginning.</w:t>
      </w:r>
      <w:r w:rsidRPr="00972557">
        <w:rPr>
          <w:rFonts w:ascii="Helvetica" w:eastAsia="Times New Roman" w:hAnsi="Helvetica" w:cs="Helvetica"/>
          <w:color w:val="333333"/>
          <w:sz w:val="21"/>
          <w:szCs w:val="21"/>
          <w:lang w:val="en" w:eastAsia="en-GB"/>
        </w:rPr>
        <w:br/>
        <w:t>• Plenty of 5-gallon buckets, as well as a few 20-gallon or 25-gallon plastic buckets if you can find them.</w:t>
      </w:r>
      <w:r w:rsidRPr="00972557">
        <w:rPr>
          <w:rFonts w:ascii="Helvetica" w:eastAsia="Times New Roman" w:hAnsi="Helvetica" w:cs="Helvetica"/>
          <w:color w:val="333333"/>
          <w:sz w:val="21"/>
          <w:szCs w:val="21"/>
          <w:lang w:val="en" w:eastAsia="en-GB"/>
        </w:rPr>
        <w:br/>
      </w:r>
      <w:r w:rsidRPr="00972557">
        <w:rPr>
          <w:rFonts w:ascii="Helvetica" w:eastAsia="Times New Roman" w:hAnsi="Helvetica" w:cs="Helvetica"/>
          <w:color w:val="333333"/>
          <w:sz w:val="21"/>
          <w:szCs w:val="21"/>
          <w:lang w:val="en" w:eastAsia="en-GB"/>
        </w:rPr>
        <w:br/>
        <w:t xml:space="preserve">When we discuss GFRC mix designs, we talk in quarter batches. This is because we typically divide a 94-pound bag of </w:t>
      </w:r>
      <w:proofErr w:type="spellStart"/>
      <w:proofErr w:type="gramStart"/>
      <w:r w:rsidRPr="00972557">
        <w:rPr>
          <w:rFonts w:ascii="Helvetica" w:eastAsia="Times New Roman" w:hAnsi="Helvetica" w:cs="Helvetica"/>
          <w:color w:val="333333"/>
          <w:sz w:val="21"/>
          <w:szCs w:val="21"/>
          <w:lang w:val="en" w:eastAsia="en-GB"/>
        </w:rPr>
        <w:t>portland</w:t>
      </w:r>
      <w:proofErr w:type="spellEnd"/>
      <w:proofErr w:type="gramEnd"/>
      <w:r w:rsidRPr="00972557">
        <w:rPr>
          <w:rFonts w:ascii="Helvetica" w:eastAsia="Times New Roman" w:hAnsi="Helvetica" w:cs="Helvetica"/>
          <w:color w:val="333333"/>
          <w:sz w:val="21"/>
          <w:szCs w:val="21"/>
          <w:lang w:val="en" w:eastAsia="en-GB"/>
        </w:rPr>
        <w:t xml:space="preserve"> cement into four equal parts. A “full batch” would be four quarter-bag batches.</w:t>
      </w:r>
      <w:r w:rsidRPr="00972557">
        <w:rPr>
          <w:rFonts w:ascii="Helvetica" w:eastAsia="Times New Roman" w:hAnsi="Helvetica" w:cs="Helvetica"/>
          <w:color w:val="333333"/>
          <w:sz w:val="21"/>
          <w:szCs w:val="21"/>
          <w:lang w:val="en" w:eastAsia="en-GB"/>
        </w:rPr>
        <w:br/>
      </w:r>
      <w:r w:rsidRPr="00972557">
        <w:rPr>
          <w:rFonts w:ascii="Helvetica" w:eastAsia="Times New Roman" w:hAnsi="Helvetica" w:cs="Helvetica"/>
          <w:color w:val="333333"/>
          <w:sz w:val="21"/>
          <w:szCs w:val="21"/>
          <w:lang w:val="en" w:eastAsia="en-GB"/>
        </w:rPr>
        <w:br/>
        <w:t>The only time we ever recommend mixing a “full batch” is in the use of a self-consolidating back-coat.</w:t>
      </w:r>
      <w:r w:rsidRPr="00972557">
        <w:rPr>
          <w:rFonts w:ascii="Helvetica" w:eastAsia="Times New Roman" w:hAnsi="Helvetica" w:cs="Helvetica"/>
          <w:color w:val="333333"/>
          <w:sz w:val="21"/>
          <w:szCs w:val="21"/>
          <w:lang w:val="en" w:eastAsia="en-GB"/>
        </w:rPr>
        <w:br/>
      </w:r>
      <w:r w:rsidRPr="00972557">
        <w:rPr>
          <w:rFonts w:ascii="Helvetica" w:eastAsia="Times New Roman" w:hAnsi="Helvetica" w:cs="Helvetica"/>
          <w:color w:val="333333"/>
          <w:sz w:val="21"/>
          <w:szCs w:val="21"/>
          <w:lang w:val="en" w:eastAsia="en-GB"/>
        </w:rPr>
        <w:br/>
        <w:t>Once your mold is constructed, calculate your material requirements using the following formulas</w:t>
      </w:r>
      <w:proofErr w:type="gramStart"/>
      <w:r w:rsidRPr="00972557">
        <w:rPr>
          <w:rFonts w:ascii="Helvetica" w:eastAsia="Times New Roman" w:hAnsi="Helvetica" w:cs="Helvetica"/>
          <w:color w:val="333333"/>
          <w:sz w:val="21"/>
          <w:szCs w:val="21"/>
          <w:lang w:val="en" w:eastAsia="en-GB"/>
        </w:rPr>
        <w:t>:</w:t>
      </w:r>
      <w:proofErr w:type="gramEnd"/>
      <w:r w:rsidRPr="00972557">
        <w:rPr>
          <w:rFonts w:ascii="Helvetica" w:eastAsia="Times New Roman" w:hAnsi="Helvetica" w:cs="Helvetica"/>
          <w:color w:val="333333"/>
          <w:sz w:val="21"/>
          <w:szCs w:val="21"/>
          <w:lang w:val="en" w:eastAsia="en-GB"/>
        </w:rPr>
        <w:br/>
        <w:t>Square footage:</w:t>
      </w:r>
      <w:r w:rsidRPr="00972557">
        <w:rPr>
          <w:rFonts w:ascii="Helvetica" w:eastAsia="Times New Roman" w:hAnsi="Helvetica" w:cs="Helvetica"/>
          <w:color w:val="333333"/>
          <w:sz w:val="21"/>
          <w:szCs w:val="21"/>
          <w:lang w:val="en" w:eastAsia="en-GB"/>
        </w:rPr>
        <w:br/>
      </w:r>
      <w:r w:rsidRPr="00972557">
        <w:rPr>
          <w:rFonts w:ascii="Helvetica" w:eastAsia="Times New Roman" w:hAnsi="Helvetica" w:cs="Helvetica"/>
          <w:color w:val="333333"/>
          <w:sz w:val="21"/>
          <w:szCs w:val="21"/>
          <w:lang w:val="en" w:eastAsia="en-GB"/>
        </w:rPr>
        <w:br/>
        <w:t>Length (inches) x Width (inches) = Total square inches / 144 = Total square feet.</w:t>
      </w:r>
      <w:r w:rsidRPr="00972557">
        <w:rPr>
          <w:rFonts w:ascii="Helvetica" w:eastAsia="Times New Roman" w:hAnsi="Helvetica" w:cs="Helvetica"/>
          <w:color w:val="333333"/>
          <w:sz w:val="21"/>
          <w:szCs w:val="21"/>
          <w:lang w:val="en" w:eastAsia="en-GB"/>
        </w:rPr>
        <w:br/>
        <w:t>For 3/4-inch thick GFRC products: Number of square feet x 0.1875 = Number of 1/4-bag batches</w:t>
      </w:r>
      <w:r w:rsidRPr="00972557">
        <w:rPr>
          <w:rFonts w:ascii="Helvetica" w:eastAsia="Times New Roman" w:hAnsi="Helvetica" w:cs="Helvetica"/>
          <w:color w:val="333333"/>
          <w:sz w:val="21"/>
          <w:szCs w:val="21"/>
          <w:lang w:val="en" w:eastAsia="en-GB"/>
        </w:rPr>
        <w:br/>
        <w:t>For 1-inch thick GFRC products: Number of square feet x 0.28125 = Number of 1/4-bag batches</w:t>
      </w:r>
      <w:r w:rsidRPr="00972557">
        <w:rPr>
          <w:rFonts w:ascii="Helvetica" w:eastAsia="Times New Roman" w:hAnsi="Helvetica" w:cs="Helvetica"/>
          <w:color w:val="333333"/>
          <w:sz w:val="21"/>
          <w:szCs w:val="21"/>
          <w:lang w:val="en" w:eastAsia="en-GB"/>
        </w:rPr>
        <w:br/>
        <w:t>For 1.5-inch thick GFRC products: Number of square feet x 0.375 = Number of 1/4-bag batches</w:t>
      </w:r>
      <w:r w:rsidRPr="00972557">
        <w:rPr>
          <w:rFonts w:ascii="Helvetica" w:eastAsia="Times New Roman" w:hAnsi="Helvetica" w:cs="Helvetica"/>
          <w:color w:val="333333"/>
          <w:sz w:val="21"/>
          <w:szCs w:val="21"/>
          <w:lang w:val="en" w:eastAsia="en-GB"/>
        </w:rPr>
        <w:br/>
        <w:t>Now we will provide an overview of the three different mix designs and their respective uses.</w:t>
      </w:r>
      <w:r w:rsidRPr="00972557">
        <w:rPr>
          <w:rFonts w:ascii="Helvetica" w:eastAsia="Times New Roman" w:hAnsi="Helvetica" w:cs="Helvetica"/>
          <w:color w:val="333333"/>
          <w:sz w:val="21"/>
          <w:szCs w:val="21"/>
          <w:lang w:val="en" w:eastAsia="en-GB"/>
        </w:rPr>
        <w:br/>
      </w:r>
      <w:r w:rsidRPr="00972557">
        <w:rPr>
          <w:rFonts w:ascii="Helvetica" w:eastAsia="Times New Roman" w:hAnsi="Helvetica" w:cs="Helvetica"/>
          <w:color w:val="333333"/>
          <w:sz w:val="21"/>
          <w:szCs w:val="21"/>
          <w:lang w:val="en" w:eastAsia="en-GB"/>
        </w:rPr>
        <w:br/>
      </w:r>
      <w:proofErr w:type="spellStart"/>
      <w:r w:rsidRPr="00972557">
        <w:rPr>
          <w:rFonts w:ascii="Helvetica" w:eastAsia="Times New Roman" w:hAnsi="Helvetica" w:cs="Helvetica"/>
          <w:b/>
          <w:bCs/>
          <w:color w:val="333333"/>
          <w:sz w:val="21"/>
          <w:szCs w:val="21"/>
          <w:lang w:val="en" w:eastAsia="en-GB"/>
        </w:rPr>
        <w:t>Sprayable</w:t>
      </w:r>
      <w:proofErr w:type="spellEnd"/>
      <w:r w:rsidRPr="00972557">
        <w:rPr>
          <w:rFonts w:ascii="Helvetica" w:eastAsia="Times New Roman" w:hAnsi="Helvetica" w:cs="Helvetica"/>
          <w:b/>
          <w:bCs/>
          <w:color w:val="333333"/>
          <w:sz w:val="21"/>
          <w:szCs w:val="21"/>
          <w:lang w:val="en" w:eastAsia="en-GB"/>
        </w:rPr>
        <w:t xml:space="preserve"> face coat</w:t>
      </w:r>
      <w:r w:rsidRPr="00972557">
        <w:rPr>
          <w:rFonts w:ascii="Helvetica" w:eastAsia="Times New Roman" w:hAnsi="Helvetica" w:cs="Helvetica"/>
          <w:color w:val="333333"/>
          <w:sz w:val="21"/>
          <w:szCs w:val="21"/>
          <w:lang w:val="en" w:eastAsia="en-GB"/>
        </w:rPr>
        <w:br/>
      </w:r>
      <w:proofErr w:type="gramStart"/>
      <w:r w:rsidRPr="00972557">
        <w:rPr>
          <w:rFonts w:ascii="Helvetica" w:eastAsia="Times New Roman" w:hAnsi="Helvetica" w:cs="Helvetica"/>
          <w:color w:val="333333"/>
          <w:sz w:val="21"/>
          <w:szCs w:val="21"/>
          <w:lang w:val="en" w:eastAsia="en-GB"/>
        </w:rPr>
        <w:t>The</w:t>
      </w:r>
      <w:proofErr w:type="gramEnd"/>
      <w:r w:rsidRPr="00972557">
        <w:rPr>
          <w:rFonts w:ascii="Helvetica" w:eastAsia="Times New Roman" w:hAnsi="Helvetica" w:cs="Helvetica"/>
          <w:color w:val="333333"/>
          <w:sz w:val="21"/>
          <w:szCs w:val="21"/>
          <w:lang w:val="en" w:eastAsia="en-GB"/>
        </w:rPr>
        <w:t xml:space="preserve"> </w:t>
      </w:r>
      <w:proofErr w:type="spellStart"/>
      <w:r w:rsidRPr="00972557">
        <w:rPr>
          <w:rFonts w:ascii="Helvetica" w:eastAsia="Times New Roman" w:hAnsi="Helvetica" w:cs="Helvetica"/>
          <w:color w:val="333333"/>
          <w:sz w:val="21"/>
          <w:szCs w:val="21"/>
          <w:lang w:val="en" w:eastAsia="en-GB"/>
        </w:rPr>
        <w:t>sprayable</w:t>
      </w:r>
      <w:proofErr w:type="spellEnd"/>
      <w:r w:rsidRPr="00972557">
        <w:rPr>
          <w:rFonts w:ascii="Helvetica" w:eastAsia="Times New Roman" w:hAnsi="Helvetica" w:cs="Helvetica"/>
          <w:color w:val="333333"/>
          <w:sz w:val="21"/>
          <w:szCs w:val="21"/>
          <w:lang w:val="en" w:eastAsia="en-GB"/>
        </w:rPr>
        <w:t xml:space="preserve"> face coat will form the surface of your piece, and as such, does not contain any glass fibers. You will always mix this coat first, and always in no more than a quarter batch at a time. It is very important to spray a fresh mix to achieve the highest quality-finish.</w:t>
      </w:r>
      <w:r w:rsidRPr="00972557">
        <w:rPr>
          <w:rFonts w:ascii="Helvetica" w:eastAsia="Times New Roman" w:hAnsi="Helvetica" w:cs="Helvetica"/>
          <w:color w:val="333333"/>
          <w:sz w:val="21"/>
          <w:szCs w:val="21"/>
          <w:lang w:val="en" w:eastAsia="en-GB"/>
        </w:rPr>
        <w:br/>
      </w:r>
      <w:r w:rsidRPr="00972557">
        <w:rPr>
          <w:rFonts w:ascii="Helvetica" w:eastAsia="Times New Roman" w:hAnsi="Helvetica" w:cs="Helvetica"/>
          <w:color w:val="333333"/>
          <w:sz w:val="21"/>
          <w:szCs w:val="21"/>
          <w:lang w:val="en" w:eastAsia="en-GB"/>
        </w:rPr>
        <w:br/>
        <w:t>Ingredients for face coat</w:t>
      </w:r>
      <w:proofErr w:type="gramStart"/>
      <w:r w:rsidRPr="00972557">
        <w:rPr>
          <w:rFonts w:ascii="Helvetica" w:eastAsia="Times New Roman" w:hAnsi="Helvetica" w:cs="Helvetica"/>
          <w:color w:val="333333"/>
          <w:sz w:val="21"/>
          <w:szCs w:val="21"/>
          <w:lang w:val="en" w:eastAsia="en-GB"/>
        </w:rPr>
        <w:t>:</w:t>
      </w:r>
      <w:proofErr w:type="gramEnd"/>
      <w:r w:rsidRPr="00972557">
        <w:rPr>
          <w:rFonts w:ascii="Helvetica" w:eastAsia="Times New Roman" w:hAnsi="Helvetica" w:cs="Helvetica"/>
          <w:color w:val="333333"/>
          <w:sz w:val="21"/>
          <w:szCs w:val="21"/>
          <w:lang w:val="en" w:eastAsia="en-GB"/>
        </w:rPr>
        <w:br/>
        <w:t xml:space="preserve">• 20.5 pounds </w:t>
      </w:r>
      <w:proofErr w:type="spellStart"/>
      <w:r w:rsidRPr="00972557">
        <w:rPr>
          <w:rFonts w:ascii="Helvetica" w:eastAsia="Times New Roman" w:hAnsi="Helvetica" w:cs="Helvetica"/>
          <w:color w:val="333333"/>
          <w:sz w:val="21"/>
          <w:szCs w:val="21"/>
          <w:lang w:val="en" w:eastAsia="en-GB"/>
        </w:rPr>
        <w:t>portland</w:t>
      </w:r>
      <w:proofErr w:type="spellEnd"/>
      <w:r w:rsidRPr="00972557">
        <w:rPr>
          <w:rFonts w:ascii="Helvetica" w:eastAsia="Times New Roman" w:hAnsi="Helvetica" w:cs="Helvetica"/>
          <w:color w:val="333333"/>
          <w:sz w:val="21"/>
          <w:szCs w:val="21"/>
          <w:lang w:val="en" w:eastAsia="en-GB"/>
        </w:rPr>
        <w:t xml:space="preserve"> cement</w:t>
      </w:r>
      <w:r w:rsidRPr="00972557">
        <w:rPr>
          <w:rFonts w:ascii="Helvetica" w:eastAsia="Times New Roman" w:hAnsi="Helvetica" w:cs="Helvetica"/>
          <w:color w:val="333333"/>
          <w:sz w:val="21"/>
          <w:szCs w:val="21"/>
          <w:lang w:val="en" w:eastAsia="en-GB"/>
        </w:rPr>
        <w:br/>
        <w:t>• 3 pounds Vitro Minerals VCAS-</w:t>
      </w:r>
      <w:proofErr w:type="spellStart"/>
      <w:r w:rsidRPr="00972557">
        <w:rPr>
          <w:rFonts w:ascii="Helvetica" w:eastAsia="Times New Roman" w:hAnsi="Helvetica" w:cs="Helvetica"/>
          <w:color w:val="333333"/>
          <w:sz w:val="21"/>
          <w:szCs w:val="21"/>
          <w:lang w:val="en" w:eastAsia="en-GB"/>
        </w:rPr>
        <w:t>micronHS</w:t>
      </w:r>
      <w:proofErr w:type="spellEnd"/>
      <w:r w:rsidRPr="00972557">
        <w:rPr>
          <w:rFonts w:ascii="Helvetica" w:eastAsia="Times New Roman" w:hAnsi="Helvetica" w:cs="Helvetica"/>
          <w:color w:val="333333"/>
          <w:sz w:val="21"/>
          <w:szCs w:val="21"/>
          <w:lang w:val="en" w:eastAsia="en-GB"/>
        </w:rPr>
        <w:br/>
        <w:t>• 1 quart acrylic emulsion</w:t>
      </w:r>
      <w:r w:rsidRPr="00972557">
        <w:rPr>
          <w:rFonts w:ascii="Helvetica" w:eastAsia="Times New Roman" w:hAnsi="Helvetica" w:cs="Helvetica"/>
          <w:color w:val="333333"/>
          <w:sz w:val="21"/>
          <w:szCs w:val="21"/>
          <w:lang w:val="en" w:eastAsia="en-GB"/>
        </w:rPr>
        <w:br/>
        <w:t>• 2 ounces Liquefaction Compound</w:t>
      </w:r>
      <w:r w:rsidRPr="00972557">
        <w:rPr>
          <w:rFonts w:ascii="Helvetica" w:eastAsia="Times New Roman" w:hAnsi="Helvetica" w:cs="Helvetica"/>
          <w:color w:val="333333"/>
          <w:sz w:val="21"/>
          <w:szCs w:val="21"/>
          <w:lang w:val="en" w:eastAsia="en-GB"/>
        </w:rPr>
        <w:br/>
        <w:t>• 17 to 18 pounds No. 30 silica sand</w:t>
      </w:r>
      <w:r w:rsidRPr="00972557">
        <w:rPr>
          <w:rFonts w:ascii="Helvetica" w:eastAsia="Times New Roman" w:hAnsi="Helvetica" w:cs="Helvetica"/>
          <w:color w:val="333333"/>
          <w:sz w:val="21"/>
          <w:szCs w:val="21"/>
          <w:lang w:val="en" w:eastAsia="en-GB"/>
        </w:rPr>
        <w:br/>
      </w:r>
      <w:r w:rsidRPr="00972557">
        <w:rPr>
          <w:rFonts w:ascii="Helvetica" w:eastAsia="Times New Roman" w:hAnsi="Helvetica" w:cs="Helvetica"/>
          <w:color w:val="333333"/>
          <w:sz w:val="21"/>
          <w:szCs w:val="21"/>
          <w:lang w:val="en" w:eastAsia="en-GB"/>
        </w:rPr>
        <w:br/>
        <w:t>Order of mixing:</w:t>
      </w:r>
      <w:r w:rsidRPr="00972557">
        <w:rPr>
          <w:rFonts w:ascii="Helvetica" w:eastAsia="Times New Roman" w:hAnsi="Helvetica" w:cs="Helvetica"/>
          <w:color w:val="333333"/>
          <w:sz w:val="21"/>
          <w:szCs w:val="21"/>
          <w:lang w:val="en" w:eastAsia="en-GB"/>
        </w:rPr>
        <w:br/>
        <w:t>1. Silica sand</w:t>
      </w:r>
      <w:r w:rsidRPr="00972557">
        <w:rPr>
          <w:rFonts w:ascii="Helvetica" w:eastAsia="Times New Roman" w:hAnsi="Helvetica" w:cs="Helvetica"/>
          <w:color w:val="333333"/>
          <w:sz w:val="21"/>
          <w:szCs w:val="21"/>
          <w:lang w:val="en" w:eastAsia="en-GB"/>
        </w:rPr>
        <w:br/>
        <w:t>2. 2 quarts chilled water (plus an extra 1/2 quart</w:t>
      </w:r>
      <w:r w:rsidRPr="00972557">
        <w:rPr>
          <w:rFonts w:ascii="Helvetica" w:eastAsia="Times New Roman" w:hAnsi="Helvetica" w:cs="Helvetica"/>
          <w:color w:val="333333"/>
          <w:sz w:val="21"/>
          <w:szCs w:val="21"/>
          <w:lang w:val="en" w:eastAsia="en-GB"/>
        </w:rPr>
        <w:br/>
        <w:t>ready for use as needed</w:t>
      </w:r>
      <w:proofErr w:type="gramStart"/>
      <w:r w:rsidRPr="00972557">
        <w:rPr>
          <w:rFonts w:ascii="Helvetica" w:eastAsia="Times New Roman" w:hAnsi="Helvetica" w:cs="Helvetica"/>
          <w:color w:val="333333"/>
          <w:sz w:val="21"/>
          <w:szCs w:val="21"/>
          <w:lang w:val="en" w:eastAsia="en-GB"/>
        </w:rPr>
        <w:t>)</w:t>
      </w:r>
      <w:proofErr w:type="gramEnd"/>
      <w:r w:rsidRPr="00972557">
        <w:rPr>
          <w:rFonts w:ascii="Helvetica" w:eastAsia="Times New Roman" w:hAnsi="Helvetica" w:cs="Helvetica"/>
          <w:color w:val="333333"/>
          <w:sz w:val="21"/>
          <w:szCs w:val="21"/>
          <w:lang w:val="en" w:eastAsia="en-GB"/>
        </w:rPr>
        <w:br/>
        <w:t>3. 1 quart acrylic emulsion</w:t>
      </w:r>
      <w:r w:rsidRPr="00972557">
        <w:rPr>
          <w:rFonts w:ascii="Helvetica" w:eastAsia="Times New Roman" w:hAnsi="Helvetica" w:cs="Helvetica"/>
          <w:color w:val="333333"/>
          <w:sz w:val="21"/>
          <w:szCs w:val="21"/>
          <w:lang w:val="en" w:eastAsia="en-GB"/>
        </w:rPr>
        <w:br/>
        <w:t>4. 2 ounces Liquefaction Compound</w:t>
      </w:r>
      <w:r w:rsidRPr="00972557">
        <w:rPr>
          <w:rFonts w:ascii="Helvetica" w:eastAsia="Times New Roman" w:hAnsi="Helvetica" w:cs="Helvetica"/>
          <w:color w:val="333333"/>
          <w:sz w:val="21"/>
          <w:szCs w:val="21"/>
          <w:lang w:val="en" w:eastAsia="en-GB"/>
        </w:rPr>
        <w:br/>
        <w:t>5. 3 pounds Vitro Minerals VCAS-</w:t>
      </w:r>
      <w:proofErr w:type="spellStart"/>
      <w:r w:rsidRPr="00972557">
        <w:rPr>
          <w:rFonts w:ascii="Helvetica" w:eastAsia="Times New Roman" w:hAnsi="Helvetica" w:cs="Helvetica"/>
          <w:color w:val="333333"/>
          <w:sz w:val="21"/>
          <w:szCs w:val="21"/>
          <w:lang w:val="en" w:eastAsia="en-GB"/>
        </w:rPr>
        <w:t>micronHS</w:t>
      </w:r>
      <w:proofErr w:type="spellEnd"/>
    </w:p>
    <w:p w:rsidR="00972557" w:rsidRPr="00972557" w:rsidRDefault="00972557" w:rsidP="00972557">
      <w:pPr>
        <w:spacing w:after="150" w:line="240" w:lineRule="auto"/>
        <w:rPr>
          <w:rFonts w:ascii="Helvetica" w:eastAsia="Times New Roman" w:hAnsi="Helvetica" w:cs="Helvetica"/>
          <w:color w:val="333333"/>
          <w:sz w:val="21"/>
          <w:szCs w:val="21"/>
          <w:lang w:val="en" w:eastAsia="en-GB"/>
        </w:rPr>
      </w:pPr>
      <w:r w:rsidRPr="00972557">
        <w:rPr>
          <w:rFonts w:ascii="Helvetica" w:eastAsia="Times New Roman" w:hAnsi="Helvetica" w:cs="Helvetica"/>
          <w:color w:val="333333"/>
          <w:sz w:val="21"/>
          <w:szCs w:val="21"/>
          <w:lang w:val="en" w:eastAsia="en-GB"/>
        </w:rPr>
        <w:t>Mix. If using pigment, add it at this point and mix again.</w:t>
      </w:r>
    </w:p>
    <w:p w:rsidR="00972557" w:rsidRPr="00972557" w:rsidRDefault="00972557" w:rsidP="00972557">
      <w:pPr>
        <w:spacing w:after="150" w:line="240" w:lineRule="auto"/>
        <w:rPr>
          <w:rFonts w:ascii="Helvetica" w:eastAsia="Times New Roman" w:hAnsi="Helvetica" w:cs="Helvetica"/>
          <w:color w:val="333333"/>
          <w:sz w:val="21"/>
          <w:szCs w:val="21"/>
          <w:lang w:val="en" w:eastAsia="en-GB"/>
        </w:rPr>
      </w:pPr>
      <w:r w:rsidRPr="00972557">
        <w:rPr>
          <w:rFonts w:ascii="Helvetica" w:eastAsia="Times New Roman" w:hAnsi="Helvetica" w:cs="Helvetica"/>
          <w:color w:val="333333"/>
          <w:sz w:val="21"/>
          <w:szCs w:val="21"/>
          <w:lang w:val="en" w:eastAsia="en-GB"/>
        </w:rPr>
        <w:t>6. Add cement SLOWLY while mixing.</w:t>
      </w:r>
      <w:r w:rsidRPr="00972557">
        <w:rPr>
          <w:rFonts w:ascii="Helvetica" w:eastAsia="Times New Roman" w:hAnsi="Helvetica" w:cs="Helvetica"/>
          <w:color w:val="333333"/>
          <w:sz w:val="21"/>
          <w:szCs w:val="21"/>
          <w:lang w:val="en" w:eastAsia="en-GB"/>
        </w:rPr>
        <w:br/>
        <w:t>7. Scrape sides of bucket with a trowel.</w:t>
      </w:r>
      <w:r w:rsidRPr="00972557">
        <w:rPr>
          <w:rFonts w:ascii="Helvetica" w:eastAsia="Times New Roman" w:hAnsi="Helvetica" w:cs="Helvetica"/>
          <w:color w:val="333333"/>
          <w:sz w:val="21"/>
          <w:szCs w:val="21"/>
          <w:lang w:val="en" w:eastAsia="en-GB"/>
        </w:rPr>
        <w:br/>
        <w:t>8. Mix for 45 to 60 seconds then allow concrete to rest</w:t>
      </w:r>
      <w:r w:rsidRPr="00972557">
        <w:rPr>
          <w:rFonts w:ascii="Helvetica" w:eastAsia="Times New Roman" w:hAnsi="Helvetica" w:cs="Helvetica"/>
          <w:color w:val="333333"/>
          <w:sz w:val="21"/>
          <w:szCs w:val="21"/>
          <w:lang w:val="en" w:eastAsia="en-GB"/>
        </w:rPr>
        <w:br/>
        <w:t>for two to three minutes.</w:t>
      </w:r>
      <w:r w:rsidRPr="00972557">
        <w:rPr>
          <w:rFonts w:ascii="Helvetica" w:eastAsia="Times New Roman" w:hAnsi="Helvetica" w:cs="Helvetica"/>
          <w:color w:val="333333"/>
          <w:sz w:val="21"/>
          <w:szCs w:val="21"/>
          <w:lang w:val="en" w:eastAsia="en-GB"/>
        </w:rPr>
        <w:br/>
        <w:t>9. If needed, add a small amount of water and mix again.</w:t>
      </w:r>
      <w:r w:rsidRPr="00972557">
        <w:rPr>
          <w:rFonts w:ascii="Helvetica" w:eastAsia="Times New Roman" w:hAnsi="Helvetica" w:cs="Helvetica"/>
          <w:color w:val="333333"/>
          <w:sz w:val="21"/>
          <w:szCs w:val="21"/>
          <w:lang w:val="en" w:eastAsia="en-GB"/>
        </w:rPr>
        <w:br/>
      </w:r>
      <w:r w:rsidRPr="00972557">
        <w:rPr>
          <w:rFonts w:ascii="Helvetica" w:eastAsia="Times New Roman" w:hAnsi="Helvetica" w:cs="Helvetica"/>
          <w:color w:val="333333"/>
          <w:sz w:val="21"/>
          <w:szCs w:val="21"/>
          <w:lang w:val="en" w:eastAsia="en-GB"/>
        </w:rPr>
        <w:br/>
      </w:r>
      <w:r w:rsidRPr="00972557">
        <w:rPr>
          <w:rFonts w:ascii="Helvetica" w:eastAsia="Times New Roman" w:hAnsi="Helvetica" w:cs="Helvetica"/>
          <w:b/>
          <w:bCs/>
          <w:color w:val="333333"/>
          <w:sz w:val="21"/>
          <w:szCs w:val="21"/>
          <w:lang w:val="en" w:eastAsia="en-GB"/>
        </w:rPr>
        <w:t>Vertical back coat</w:t>
      </w:r>
      <w:r w:rsidRPr="00972557">
        <w:rPr>
          <w:rFonts w:ascii="Helvetica" w:eastAsia="Times New Roman" w:hAnsi="Helvetica" w:cs="Helvetica"/>
          <w:color w:val="333333"/>
          <w:sz w:val="21"/>
          <w:szCs w:val="21"/>
          <w:lang w:val="en" w:eastAsia="en-GB"/>
        </w:rPr>
        <w:br/>
      </w:r>
      <w:proofErr w:type="gramStart"/>
      <w:r w:rsidRPr="00972557">
        <w:rPr>
          <w:rFonts w:ascii="Helvetica" w:eastAsia="Times New Roman" w:hAnsi="Helvetica" w:cs="Helvetica"/>
          <w:color w:val="333333"/>
          <w:sz w:val="21"/>
          <w:szCs w:val="21"/>
          <w:lang w:val="en" w:eastAsia="en-GB"/>
        </w:rPr>
        <w:t>The</w:t>
      </w:r>
      <w:proofErr w:type="gramEnd"/>
      <w:r w:rsidRPr="00972557">
        <w:rPr>
          <w:rFonts w:ascii="Helvetica" w:eastAsia="Times New Roman" w:hAnsi="Helvetica" w:cs="Helvetica"/>
          <w:color w:val="333333"/>
          <w:sz w:val="21"/>
          <w:szCs w:val="21"/>
          <w:lang w:val="en" w:eastAsia="en-GB"/>
        </w:rPr>
        <w:t xml:space="preserve"> second mix design is for the vertical back coat, which is used to form drop-down edges, sinks, and so on. This mix does not contain Liquefaction Compound. However, it does contain glass fibers. It is a fairly stiff mix that lends itself to not slumping. We mix this only in quarter batches to maintain a good working consistency.</w:t>
      </w:r>
    </w:p>
    <w:p w:rsidR="00972557" w:rsidRPr="00972557" w:rsidRDefault="00972557" w:rsidP="00972557">
      <w:pPr>
        <w:spacing w:after="150" w:line="240" w:lineRule="auto"/>
        <w:rPr>
          <w:rFonts w:ascii="Helvetica" w:eastAsia="Times New Roman" w:hAnsi="Helvetica" w:cs="Helvetica"/>
          <w:color w:val="333333"/>
          <w:sz w:val="21"/>
          <w:szCs w:val="21"/>
          <w:lang w:val="en" w:eastAsia="en-GB"/>
        </w:rPr>
      </w:pPr>
      <w:r w:rsidRPr="00972557">
        <w:rPr>
          <w:rFonts w:ascii="Helvetica" w:eastAsia="Times New Roman" w:hAnsi="Helvetica" w:cs="Helvetica"/>
          <w:color w:val="333333"/>
          <w:sz w:val="21"/>
          <w:szCs w:val="21"/>
          <w:lang w:val="en" w:eastAsia="en-GB"/>
        </w:rPr>
        <w:t>Ingredients for vertical back coat</w:t>
      </w:r>
      <w:proofErr w:type="gramStart"/>
      <w:r w:rsidRPr="00972557">
        <w:rPr>
          <w:rFonts w:ascii="Helvetica" w:eastAsia="Times New Roman" w:hAnsi="Helvetica" w:cs="Helvetica"/>
          <w:color w:val="333333"/>
          <w:sz w:val="21"/>
          <w:szCs w:val="21"/>
          <w:lang w:val="en" w:eastAsia="en-GB"/>
        </w:rPr>
        <w:t>:</w:t>
      </w:r>
      <w:proofErr w:type="gramEnd"/>
      <w:r w:rsidRPr="00972557">
        <w:rPr>
          <w:rFonts w:ascii="Helvetica" w:eastAsia="Times New Roman" w:hAnsi="Helvetica" w:cs="Helvetica"/>
          <w:color w:val="333333"/>
          <w:sz w:val="21"/>
          <w:szCs w:val="21"/>
          <w:lang w:val="en" w:eastAsia="en-GB"/>
        </w:rPr>
        <w:br/>
        <w:t xml:space="preserve">• 23.5 pounds </w:t>
      </w:r>
      <w:proofErr w:type="spellStart"/>
      <w:r w:rsidRPr="00972557">
        <w:rPr>
          <w:rFonts w:ascii="Helvetica" w:eastAsia="Times New Roman" w:hAnsi="Helvetica" w:cs="Helvetica"/>
          <w:color w:val="333333"/>
          <w:sz w:val="21"/>
          <w:szCs w:val="21"/>
          <w:lang w:val="en" w:eastAsia="en-GB"/>
        </w:rPr>
        <w:t>portland</w:t>
      </w:r>
      <w:proofErr w:type="spellEnd"/>
      <w:r w:rsidRPr="00972557">
        <w:rPr>
          <w:rFonts w:ascii="Helvetica" w:eastAsia="Times New Roman" w:hAnsi="Helvetica" w:cs="Helvetica"/>
          <w:color w:val="333333"/>
          <w:sz w:val="21"/>
          <w:szCs w:val="21"/>
          <w:lang w:val="en" w:eastAsia="en-GB"/>
        </w:rPr>
        <w:t xml:space="preserve"> cement</w:t>
      </w:r>
      <w:r w:rsidRPr="00972557">
        <w:rPr>
          <w:rFonts w:ascii="Helvetica" w:eastAsia="Times New Roman" w:hAnsi="Helvetica" w:cs="Helvetica"/>
          <w:color w:val="333333"/>
          <w:sz w:val="21"/>
          <w:szCs w:val="21"/>
          <w:lang w:val="en" w:eastAsia="en-GB"/>
        </w:rPr>
        <w:br/>
        <w:t>• 1 quart acrylic emulsion</w:t>
      </w:r>
      <w:r w:rsidRPr="00972557">
        <w:rPr>
          <w:rFonts w:ascii="Helvetica" w:eastAsia="Times New Roman" w:hAnsi="Helvetica" w:cs="Helvetica"/>
          <w:color w:val="333333"/>
          <w:sz w:val="21"/>
          <w:szCs w:val="21"/>
          <w:lang w:val="en" w:eastAsia="en-GB"/>
        </w:rPr>
        <w:br/>
        <w:t>• 19 to 20 pounds No. 30 silica sand</w:t>
      </w:r>
      <w:r w:rsidRPr="00972557">
        <w:rPr>
          <w:rFonts w:ascii="Helvetica" w:eastAsia="Times New Roman" w:hAnsi="Helvetica" w:cs="Helvetica"/>
          <w:color w:val="333333"/>
          <w:sz w:val="21"/>
          <w:szCs w:val="21"/>
          <w:lang w:val="en" w:eastAsia="en-GB"/>
        </w:rPr>
        <w:br/>
        <w:t>• 1 pound AR glass fiber</w:t>
      </w:r>
    </w:p>
    <w:p w:rsidR="00972557" w:rsidRPr="00972557" w:rsidRDefault="00972557" w:rsidP="00972557">
      <w:pPr>
        <w:spacing w:after="150" w:line="240" w:lineRule="auto"/>
        <w:rPr>
          <w:rFonts w:ascii="Helvetica" w:eastAsia="Times New Roman" w:hAnsi="Helvetica" w:cs="Helvetica"/>
          <w:color w:val="333333"/>
          <w:sz w:val="21"/>
          <w:szCs w:val="21"/>
          <w:lang w:val="en" w:eastAsia="en-GB"/>
        </w:rPr>
      </w:pPr>
      <w:r w:rsidRPr="00972557">
        <w:rPr>
          <w:rFonts w:ascii="Helvetica" w:eastAsia="Times New Roman" w:hAnsi="Helvetica" w:cs="Helvetica"/>
          <w:color w:val="333333"/>
          <w:sz w:val="21"/>
          <w:szCs w:val="21"/>
          <w:lang w:val="en" w:eastAsia="en-GB"/>
        </w:rPr>
        <w:t>Order of mixing</w:t>
      </w:r>
      <w:proofErr w:type="gramStart"/>
      <w:r w:rsidRPr="00972557">
        <w:rPr>
          <w:rFonts w:ascii="Helvetica" w:eastAsia="Times New Roman" w:hAnsi="Helvetica" w:cs="Helvetica"/>
          <w:color w:val="333333"/>
          <w:sz w:val="21"/>
          <w:szCs w:val="21"/>
          <w:lang w:val="en" w:eastAsia="en-GB"/>
        </w:rPr>
        <w:t>:</w:t>
      </w:r>
      <w:proofErr w:type="gramEnd"/>
      <w:r w:rsidRPr="00972557">
        <w:rPr>
          <w:rFonts w:ascii="Helvetica" w:eastAsia="Times New Roman" w:hAnsi="Helvetica" w:cs="Helvetica"/>
          <w:color w:val="333333"/>
          <w:sz w:val="21"/>
          <w:szCs w:val="21"/>
          <w:lang w:val="en" w:eastAsia="en-GB"/>
        </w:rPr>
        <w:br/>
        <w:t>1. Silica sand</w:t>
      </w:r>
      <w:r w:rsidRPr="00972557">
        <w:rPr>
          <w:rFonts w:ascii="Helvetica" w:eastAsia="Times New Roman" w:hAnsi="Helvetica" w:cs="Helvetica"/>
          <w:color w:val="333333"/>
          <w:sz w:val="21"/>
          <w:szCs w:val="21"/>
          <w:lang w:val="en" w:eastAsia="en-GB"/>
        </w:rPr>
        <w:br/>
        <w:t>2. 2 quarts chilled water (plus an extra 1/2 quart</w:t>
      </w:r>
      <w:r w:rsidRPr="00972557">
        <w:rPr>
          <w:rFonts w:ascii="Helvetica" w:eastAsia="Times New Roman" w:hAnsi="Helvetica" w:cs="Helvetica"/>
          <w:color w:val="333333"/>
          <w:sz w:val="21"/>
          <w:szCs w:val="21"/>
          <w:lang w:val="en" w:eastAsia="en-GB"/>
        </w:rPr>
        <w:br/>
        <w:t>ready for use as needed</w:t>
      </w:r>
      <w:proofErr w:type="gramStart"/>
      <w:r w:rsidRPr="00972557">
        <w:rPr>
          <w:rFonts w:ascii="Helvetica" w:eastAsia="Times New Roman" w:hAnsi="Helvetica" w:cs="Helvetica"/>
          <w:color w:val="333333"/>
          <w:sz w:val="21"/>
          <w:szCs w:val="21"/>
          <w:lang w:val="en" w:eastAsia="en-GB"/>
        </w:rPr>
        <w:t>)</w:t>
      </w:r>
      <w:proofErr w:type="gramEnd"/>
      <w:r w:rsidRPr="00972557">
        <w:rPr>
          <w:rFonts w:ascii="Helvetica" w:eastAsia="Times New Roman" w:hAnsi="Helvetica" w:cs="Helvetica"/>
          <w:color w:val="333333"/>
          <w:sz w:val="21"/>
          <w:szCs w:val="21"/>
          <w:lang w:val="en" w:eastAsia="en-GB"/>
        </w:rPr>
        <w:br/>
        <w:t>3. 1 quart acrylic emulsion</w:t>
      </w:r>
    </w:p>
    <w:p w:rsidR="00972557" w:rsidRPr="00972557" w:rsidRDefault="00972557" w:rsidP="00972557">
      <w:pPr>
        <w:spacing w:after="150" w:line="240" w:lineRule="auto"/>
        <w:rPr>
          <w:rFonts w:ascii="Helvetica" w:eastAsia="Times New Roman" w:hAnsi="Helvetica" w:cs="Helvetica"/>
          <w:color w:val="333333"/>
          <w:sz w:val="21"/>
          <w:szCs w:val="21"/>
          <w:lang w:val="en" w:eastAsia="en-GB"/>
        </w:rPr>
      </w:pPr>
      <w:r w:rsidRPr="00972557">
        <w:rPr>
          <w:rFonts w:ascii="Helvetica" w:eastAsia="Times New Roman" w:hAnsi="Helvetica" w:cs="Helvetica"/>
          <w:color w:val="333333"/>
          <w:sz w:val="21"/>
          <w:szCs w:val="21"/>
          <w:lang w:val="en" w:eastAsia="en-GB"/>
        </w:rPr>
        <w:t>Mix. If using pigment add at this point and mix again.</w:t>
      </w:r>
    </w:p>
    <w:p w:rsidR="00972557" w:rsidRPr="00972557" w:rsidRDefault="00972557" w:rsidP="00972557">
      <w:pPr>
        <w:spacing w:after="150" w:line="240" w:lineRule="auto"/>
        <w:rPr>
          <w:rFonts w:ascii="Helvetica" w:eastAsia="Times New Roman" w:hAnsi="Helvetica" w:cs="Helvetica"/>
          <w:color w:val="333333"/>
          <w:sz w:val="21"/>
          <w:szCs w:val="21"/>
          <w:lang w:val="en" w:eastAsia="en-GB"/>
        </w:rPr>
      </w:pPr>
      <w:r w:rsidRPr="00972557">
        <w:rPr>
          <w:rFonts w:ascii="Helvetica" w:eastAsia="Times New Roman" w:hAnsi="Helvetica" w:cs="Helvetica"/>
          <w:color w:val="333333"/>
          <w:sz w:val="21"/>
          <w:szCs w:val="21"/>
          <w:lang w:val="en" w:eastAsia="en-GB"/>
        </w:rPr>
        <w:t>4. Add cement SLOWLY while mixing.</w:t>
      </w:r>
      <w:r w:rsidRPr="00972557">
        <w:rPr>
          <w:rFonts w:ascii="Helvetica" w:eastAsia="Times New Roman" w:hAnsi="Helvetica" w:cs="Helvetica"/>
          <w:color w:val="333333"/>
          <w:sz w:val="21"/>
          <w:szCs w:val="21"/>
          <w:lang w:val="en" w:eastAsia="en-GB"/>
        </w:rPr>
        <w:br/>
        <w:t>5. Scrape sides of bucket with trowel.</w:t>
      </w:r>
      <w:r w:rsidRPr="00972557">
        <w:rPr>
          <w:rFonts w:ascii="Helvetica" w:eastAsia="Times New Roman" w:hAnsi="Helvetica" w:cs="Helvetica"/>
          <w:color w:val="333333"/>
          <w:sz w:val="21"/>
          <w:szCs w:val="21"/>
          <w:lang w:val="en" w:eastAsia="en-GB"/>
        </w:rPr>
        <w:br/>
        <w:t>6. Mix for 45 to 60 seconds then allow concrete to rest</w:t>
      </w:r>
      <w:r w:rsidRPr="00972557">
        <w:rPr>
          <w:rFonts w:ascii="Helvetica" w:eastAsia="Times New Roman" w:hAnsi="Helvetica" w:cs="Helvetica"/>
          <w:color w:val="333333"/>
          <w:sz w:val="21"/>
          <w:szCs w:val="21"/>
          <w:lang w:val="en" w:eastAsia="en-GB"/>
        </w:rPr>
        <w:br/>
        <w:t>for two to three minutes.</w:t>
      </w:r>
      <w:r w:rsidRPr="00972557">
        <w:rPr>
          <w:rFonts w:ascii="Helvetica" w:eastAsia="Times New Roman" w:hAnsi="Helvetica" w:cs="Helvetica"/>
          <w:color w:val="333333"/>
          <w:sz w:val="21"/>
          <w:szCs w:val="21"/>
          <w:lang w:val="en" w:eastAsia="en-GB"/>
        </w:rPr>
        <w:br/>
        <w:t>7. If needed, add a small amount of water and mix again.</w:t>
      </w:r>
      <w:r w:rsidRPr="00972557">
        <w:rPr>
          <w:rFonts w:ascii="Helvetica" w:eastAsia="Times New Roman" w:hAnsi="Helvetica" w:cs="Helvetica"/>
          <w:color w:val="333333"/>
          <w:sz w:val="21"/>
          <w:szCs w:val="21"/>
          <w:lang w:val="en" w:eastAsia="en-GB"/>
        </w:rPr>
        <w:br/>
        <w:t>8. Slowly add glass fiber while mixing SLOWLY. It is important to keep the mixer speed slow to prevent damaging the glass fibers.</w:t>
      </w:r>
      <w:r w:rsidRPr="00972557">
        <w:rPr>
          <w:rFonts w:ascii="Helvetica" w:eastAsia="Times New Roman" w:hAnsi="Helvetica" w:cs="Helvetica"/>
          <w:color w:val="333333"/>
          <w:sz w:val="21"/>
          <w:szCs w:val="21"/>
          <w:lang w:val="en" w:eastAsia="en-GB"/>
        </w:rPr>
        <w:br/>
        <w:t>Self-consolidating back coat</w:t>
      </w:r>
      <w:r w:rsidRPr="00972557">
        <w:rPr>
          <w:rFonts w:ascii="Helvetica" w:eastAsia="Times New Roman" w:hAnsi="Helvetica" w:cs="Helvetica"/>
          <w:color w:val="333333"/>
          <w:sz w:val="21"/>
          <w:szCs w:val="21"/>
          <w:lang w:val="en" w:eastAsia="en-GB"/>
        </w:rPr>
        <w:br/>
      </w:r>
      <w:proofErr w:type="gramStart"/>
      <w:r w:rsidRPr="00972557">
        <w:rPr>
          <w:rFonts w:ascii="Helvetica" w:eastAsia="Times New Roman" w:hAnsi="Helvetica" w:cs="Helvetica"/>
          <w:color w:val="333333"/>
          <w:sz w:val="21"/>
          <w:szCs w:val="21"/>
          <w:lang w:val="en" w:eastAsia="en-GB"/>
        </w:rPr>
        <w:t>The</w:t>
      </w:r>
      <w:proofErr w:type="gramEnd"/>
      <w:r w:rsidRPr="00972557">
        <w:rPr>
          <w:rFonts w:ascii="Helvetica" w:eastAsia="Times New Roman" w:hAnsi="Helvetica" w:cs="Helvetica"/>
          <w:color w:val="333333"/>
          <w:sz w:val="21"/>
          <w:szCs w:val="21"/>
          <w:lang w:val="en" w:eastAsia="en-GB"/>
        </w:rPr>
        <w:t xml:space="preserve"> last mix design is for the self-consolidating back-coat. This is often the last mix you will apply. The mix design generates a very wet mix that self-levels and does not require vibration.</w:t>
      </w:r>
      <w:r w:rsidRPr="00972557">
        <w:rPr>
          <w:rFonts w:ascii="Helvetica" w:eastAsia="Times New Roman" w:hAnsi="Helvetica" w:cs="Helvetica"/>
          <w:color w:val="333333"/>
          <w:sz w:val="21"/>
          <w:szCs w:val="21"/>
          <w:lang w:val="en" w:eastAsia="en-GB"/>
        </w:rPr>
        <w:br/>
        <w:t>Depending on the quantity needed, the coat can be mixed in single quarter batches or full-bag mixes.</w:t>
      </w:r>
    </w:p>
    <w:p w:rsidR="00972557" w:rsidRPr="00972557" w:rsidRDefault="00972557" w:rsidP="00972557">
      <w:pPr>
        <w:spacing w:after="150" w:line="240" w:lineRule="auto"/>
        <w:rPr>
          <w:rFonts w:ascii="Helvetica" w:eastAsia="Times New Roman" w:hAnsi="Helvetica" w:cs="Helvetica"/>
          <w:color w:val="333333"/>
          <w:sz w:val="21"/>
          <w:szCs w:val="21"/>
          <w:lang w:val="en" w:eastAsia="en-GB"/>
        </w:rPr>
      </w:pPr>
      <w:r w:rsidRPr="00972557">
        <w:rPr>
          <w:rFonts w:ascii="Helvetica" w:eastAsia="Times New Roman" w:hAnsi="Helvetica" w:cs="Helvetica"/>
          <w:color w:val="333333"/>
          <w:sz w:val="21"/>
          <w:szCs w:val="21"/>
          <w:lang w:val="en" w:eastAsia="en-GB"/>
        </w:rPr>
        <w:t>Ingredients for self-consolidating back-coat</w:t>
      </w:r>
      <w:proofErr w:type="gramStart"/>
      <w:r w:rsidRPr="00972557">
        <w:rPr>
          <w:rFonts w:ascii="Helvetica" w:eastAsia="Times New Roman" w:hAnsi="Helvetica" w:cs="Helvetica"/>
          <w:color w:val="333333"/>
          <w:sz w:val="21"/>
          <w:szCs w:val="21"/>
          <w:lang w:val="en" w:eastAsia="en-GB"/>
        </w:rPr>
        <w:t>:</w:t>
      </w:r>
      <w:proofErr w:type="gramEnd"/>
      <w:r w:rsidRPr="00972557">
        <w:rPr>
          <w:rFonts w:ascii="Helvetica" w:eastAsia="Times New Roman" w:hAnsi="Helvetica" w:cs="Helvetica"/>
          <w:color w:val="333333"/>
          <w:sz w:val="21"/>
          <w:szCs w:val="21"/>
          <w:lang w:val="en" w:eastAsia="en-GB"/>
        </w:rPr>
        <w:br/>
        <w:t xml:space="preserve">• 23.5 pounds </w:t>
      </w:r>
      <w:proofErr w:type="spellStart"/>
      <w:r w:rsidRPr="00972557">
        <w:rPr>
          <w:rFonts w:ascii="Helvetica" w:eastAsia="Times New Roman" w:hAnsi="Helvetica" w:cs="Helvetica"/>
          <w:color w:val="333333"/>
          <w:sz w:val="21"/>
          <w:szCs w:val="21"/>
          <w:lang w:val="en" w:eastAsia="en-GB"/>
        </w:rPr>
        <w:t>portland</w:t>
      </w:r>
      <w:proofErr w:type="spellEnd"/>
      <w:r w:rsidRPr="00972557">
        <w:rPr>
          <w:rFonts w:ascii="Helvetica" w:eastAsia="Times New Roman" w:hAnsi="Helvetica" w:cs="Helvetica"/>
          <w:color w:val="333333"/>
          <w:sz w:val="21"/>
          <w:szCs w:val="21"/>
          <w:lang w:val="en" w:eastAsia="en-GB"/>
        </w:rPr>
        <w:t xml:space="preserve"> cement</w:t>
      </w:r>
      <w:r w:rsidRPr="00972557">
        <w:rPr>
          <w:rFonts w:ascii="Helvetica" w:eastAsia="Times New Roman" w:hAnsi="Helvetica" w:cs="Helvetica"/>
          <w:color w:val="333333"/>
          <w:sz w:val="21"/>
          <w:szCs w:val="21"/>
          <w:lang w:val="en" w:eastAsia="en-GB"/>
        </w:rPr>
        <w:br/>
        <w:t>• 1 quart acrylic emulsion</w:t>
      </w:r>
      <w:r w:rsidRPr="00972557">
        <w:rPr>
          <w:rFonts w:ascii="Helvetica" w:eastAsia="Times New Roman" w:hAnsi="Helvetica" w:cs="Helvetica"/>
          <w:color w:val="333333"/>
          <w:sz w:val="21"/>
          <w:szCs w:val="21"/>
          <w:lang w:val="en" w:eastAsia="en-GB"/>
        </w:rPr>
        <w:br/>
        <w:t>• 12 ounces Liquefaction Compound</w:t>
      </w:r>
      <w:r w:rsidRPr="00972557">
        <w:rPr>
          <w:rFonts w:ascii="Helvetica" w:eastAsia="Times New Roman" w:hAnsi="Helvetica" w:cs="Helvetica"/>
          <w:color w:val="333333"/>
          <w:sz w:val="21"/>
          <w:szCs w:val="21"/>
          <w:lang w:val="en" w:eastAsia="en-GB"/>
        </w:rPr>
        <w:br/>
        <w:t>• 19 to 20 pounds No. 30 silica sand</w:t>
      </w:r>
      <w:r w:rsidRPr="00972557">
        <w:rPr>
          <w:rFonts w:ascii="Helvetica" w:eastAsia="Times New Roman" w:hAnsi="Helvetica" w:cs="Helvetica"/>
          <w:color w:val="333333"/>
          <w:sz w:val="21"/>
          <w:szCs w:val="21"/>
          <w:lang w:val="en" w:eastAsia="en-GB"/>
        </w:rPr>
        <w:br/>
        <w:t>• 1 pound AR glass fiber</w:t>
      </w:r>
    </w:p>
    <w:p w:rsidR="00972557" w:rsidRPr="00972557" w:rsidRDefault="00972557" w:rsidP="00972557">
      <w:pPr>
        <w:spacing w:after="150" w:line="240" w:lineRule="auto"/>
        <w:rPr>
          <w:rFonts w:ascii="Helvetica" w:eastAsia="Times New Roman" w:hAnsi="Helvetica" w:cs="Helvetica"/>
          <w:color w:val="333333"/>
          <w:sz w:val="21"/>
          <w:szCs w:val="21"/>
          <w:lang w:val="en" w:eastAsia="en-GB"/>
        </w:rPr>
      </w:pPr>
      <w:r w:rsidRPr="00972557">
        <w:rPr>
          <w:rFonts w:ascii="Helvetica" w:eastAsia="Times New Roman" w:hAnsi="Helvetica" w:cs="Helvetica"/>
          <w:color w:val="333333"/>
          <w:sz w:val="21"/>
          <w:szCs w:val="21"/>
          <w:lang w:val="en" w:eastAsia="en-GB"/>
        </w:rPr>
        <w:t>Order of mixing</w:t>
      </w:r>
      <w:proofErr w:type="gramStart"/>
      <w:r w:rsidRPr="00972557">
        <w:rPr>
          <w:rFonts w:ascii="Helvetica" w:eastAsia="Times New Roman" w:hAnsi="Helvetica" w:cs="Helvetica"/>
          <w:color w:val="333333"/>
          <w:sz w:val="21"/>
          <w:szCs w:val="21"/>
          <w:lang w:val="en" w:eastAsia="en-GB"/>
        </w:rPr>
        <w:t>:</w:t>
      </w:r>
      <w:proofErr w:type="gramEnd"/>
      <w:r w:rsidRPr="00972557">
        <w:rPr>
          <w:rFonts w:ascii="Helvetica" w:eastAsia="Times New Roman" w:hAnsi="Helvetica" w:cs="Helvetica"/>
          <w:color w:val="333333"/>
          <w:sz w:val="21"/>
          <w:szCs w:val="21"/>
          <w:lang w:val="en" w:eastAsia="en-GB"/>
        </w:rPr>
        <w:br/>
        <w:t>1. Silica sand</w:t>
      </w:r>
      <w:r w:rsidRPr="00972557">
        <w:rPr>
          <w:rFonts w:ascii="Helvetica" w:eastAsia="Times New Roman" w:hAnsi="Helvetica" w:cs="Helvetica"/>
          <w:color w:val="333333"/>
          <w:sz w:val="21"/>
          <w:szCs w:val="21"/>
          <w:lang w:val="en" w:eastAsia="en-GB"/>
        </w:rPr>
        <w:br/>
        <w:t>2. 2 quarts chilled water (plus an extra 1/2 quart</w:t>
      </w:r>
      <w:r w:rsidRPr="00972557">
        <w:rPr>
          <w:rFonts w:ascii="Helvetica" w:eastAsia="Times New Roman" w:hAnsi="Helvetica" w:cs="Helvetica"/>
          <w:color w:val="333333"/>
          <w:sz w:val="21"/>
          <w:szCs w:val="21"/>
          <w:lang w:val="en" w:eastAsia="en-GB"/>
        </w:rPr>
        <w:br/>
        <w:t>ready for use as needed</w:t>
      </w:r>
      <w:proofErr w:type="gramStart"/>
      <w:r w:rsidRPr="00972557">
        <w:rPr>
          <w:rFonts w:ascii="Helvetica" w:eastAsia="Times New Roman" w:hAnsi="Helvetica" w:cs="Helvetica"/>
          <w:color w:val="333333"/>
          <w:sz w:val="21"/>
          <w:szCs w:val="21"/>
          <w:lang w:val="en" w:eastAsia="en-GB"/>
        </w:rPr>
        <w:t>)</w:t>
      </w:r>
      <w:proofErr w:type="gramEnd"/>
      <w:r w:rsidRPr="00972557">
        <w:rPr>
          <w:rFonts w:ascii="Helvetica" w:eastAsia="Times New Roman" w:hAnsi="Helvetica" w:cs="Helvetica"/>
          <w:color w:val="333333"/>
          <w:sz w:val="21"/>
          <w:szCs w:val="21"/>
          <w:lang w:val="en" w:eastAsia="en-GB"/>
        </w:rPr>
        <w:br/>
        <w:t>3. 1 quart acrylic emulsion</w:t>
      </w:r>
      <w:r w:rsidRPr="00972557">
        <w:rPr>
          <w:rFonts w:ascii="Helvetica" w:eastAsia="Times New Roman" w:hAnsi="Helvetica" w:cs="Helvetica"/>
          <w:color w:val="333333"/>
          <w:sz w:val="21"/>
          <w:szCs w:val="21"/>
          <w:lang w:val="en" w:eastAsia="en-GB"/>
        </w:rPr>
        <w:br/>
        <w:t>4. 12 ounces liquefaction compound</w:t>
      </w:r>
    </w:p>
    <w:p w:rsidR="00972557" w:rsidRPr="00972557" w:rsidRDefault="00972557" w:rsidP="00972557">
      <w:pPr>
        <w:spacing w:after="150" w:line="240" w:lineRule="auto"/>
        <w:rPr>
          <w:rFonts w:ascii="Helvetica" w:eastAsia="Times New Roman" w:hAnsi="Helvetica" w:cs="Helvetica"/>
          <w:color w:val="333333"/>
          <w:sz w:val="21"/>
          <w:szCs w:val="21"/>
          <w:lang w:val="en" w:eastAsia="en-GB"/>
        </w:rPr>
      </w:pPr>
      <w:r w:rsidRPr="00972557">
        <w:rPr>
          <w:rFonts w:ascii="Helvetica" w:eastAsia="Times New Roman" w:hAnsi="Helvetica" w:cs="Helvetica"/>
          <w:color w:val="333333"/>
          <w:sz w:val="21"/>
          <w:szCs w:val="21"/>
          <w:lang w:val="en" w:eastAsia="en-GB"/>
        </w:rPr>
        <w:t>Mix. If using pigment add at this point and mix again.</w:t>
      </w:r>
    </w:p>
    <w:p w:rsidR="00972557" w:rsidRPr="00972557" w:rsidRDefault="00972557" w:rsidP="00972557">
      <w:pPr>
        <w:spacing w:after="150" w:line="240" w:lineRule="auto"/>
        <w:rPr>
          <w:rFonts w:ascii="Helvetica" w:eastAsia="Times New Roman" w:hAnsi="Helvetica" w:cs="Helvetica"/>
          <w:color w:val="333333"/>
          <w:sz w:val="21"/>
          <w:szCs w:val="21"/>
          <w:lang w:val="en" w:eastAsia="en-GB"/>
        </w:rPr>
      </w:pPr>
      <w:r w:rsidRPr="00972557">
        <w:rPr>
          <w:rFonts w:ascii="Helvetica" w:eastAsia="Times New Roman" w:hAnsi="Helvetica" w:cs="Helvetica"/>
          <w:color w:val="333333"/>
          <w:sz w:val="21"/>
          <w:szCs w:val="21"/>
          <w:lang w:val="en" w:eastAsia="en-GB"/>
        </w:rPr>
        <w:t>5. Add cement SLOWLY while mixing.</w:t>
      </w:r>
      <w:r w:rsidRPr="00972557">
        <w:rPr>
          <w:rFonts w:ascii="Helvetica" w:eastAsia="Times New Roman" w:hAnsi="Helvetica" w:cs="Helvetica"/>
          <w:color w:val="333333"/>
          <w:sz w:val="21"/>
          <w:szCs w:val="21"/>
          <w:lang w:val="en" w:eastAsia="en-GB"/>
        </w:rPr>
        <w:br/>
        <w:t>6. Scrape sides of bucket with trowel.</w:t>
      </w:r>
      <w:r w:rsidRPr="00972557">
        <w:rPr>
          <w:rFonts w:ascii="Helvetica" w:eastAsia="Times New Roman" w:hAnsi="Helvetica" w:cs="Helvetica"/>
          <w:color w:val="333333"/>
          <w:sz w:val="21"/>
          <w:szCs w:val="21"/>
          <w:lang w:val="en" w:eastAsia="en-GB"/>
        </w:rPr>
        <w:br/>
        <w:t>7. If needed, add a small amount of water and mix again</w:t>
      </w:r>
      <w:r w:rsidRPr="00972557">
        <w:rPr>
          <w:rFonts w:ascii="Helvetica" w:eastAsia="Times New Roman" w:hAnsi="Helvetica" w:cs="Helvetica"/>
          <w:color w:val="333333"/>
          <w:sz w:val="21"/>
          <w:szCs w:val="21"/>
          <w:lang w:val="en" w:eastAsia="en-GB"/>
        </w:rPr>
        <w:br/>
        <w:t>8. Slowly add glass fiber while mixing SLOWLY. It is important to keep the mixer speed slow to prevent damaging the glass fibers.</w:t>
      </w:r>
    </w:p>
    <w:p w:rsidR="00972557" w:rsidRPr="00972557" w:rsidRDefault="00972557" w:rsidP="00972557">
      <w:pPr>
        <w:spacing w:after="150" w:line="240" w:lineRule="auto"/>
        <w:rPr>
          <w:rFonts w:ascii="Helvetica" w:eastAsia="Times New Roman" w:hAnsi="Helvetica" w:cs="Helvetica"/>
          <w:color w:val="333333"/>
          <w:sz w:val="21"/>
          <w:szCs w:val="21"/>
          <w:lang w:val="en" w:eastAsia="en-GB"/>
        </w:rPr>
      </w:pPr>
      <w:r w:rsidRPr="00972557">
        <w:rPr>
          <w:rFonts w:ascii="Helvetica" w:eastAsia="Times New Roman" w:hAnsi="Helvetica" w:cs="Helvetica"/>
          <w:color w:val="333333"/>
          <w:sz w:val="21"/>
          <w:szCs w:val="21"/>
          <w:lang w:val="en" w:eastAsia="en-GB"/>
        </w:rPr>
        <w:t>We’ve covered the benefits of GFRC, the ingredients and equipment needed, and the mix designs. In the next issue of this magazine, we’ll tackle the most important piece of the puzzle — technique.</w:t>
      </w:r>
      <w:r w:rsidRPr="00972557">
        <w:rPr>
          <w:rFonts w:ascii="Helvetica" w:eastAsia="Times New Roman" w:hAnsi="Helvetica" w:cs="Helvetica"/>
          <w:color w:val="333333"/>
          <w:sz w:val="21"/>
          <w:szCs w:val="21"/>
          <w:lang w:val="en" w:eastAsia="en-GB"/>
        </w:rPr>
        <w:br/>
      </w:r>
      <w:r w:rsidRPr="00972557">
        <w:rPr>
          <w:rFonts w:ascii="Helvetica" w:eastAsia="Times New Roman" w:hAnsi="Helvetica" w:cs="Helvetica"/>
          <w:color w:val="333333"/>
          <w:sz w:val="21"/>
          <w:szCs w:val="21"/>
          <w:lang w:val="en" w:eastAsia="en-GB"/>
        </w:rPr>
        <w:br/>
      </w:r>
      <w:r w:rsidRPr="00972557">
        <w:rPr>
          <w:rFonts w:ascii="Helvetica" w:eastAsia="Times New Roman" w:hAnsi="Helvetica" w:cs="Helvetica"/>
          <w:noProof/>
          <w:color w:val="333333"/>
          <w:sz w:val="21"/>
          <w:szCs w:val="21"/>
          <w:lang w:eastAsia="en-GB"/>
        </w:rPr>
        <w:drawing>
          <wp:inline distT="0" distB="0" distL="0" distR="0">
            <wp:extent cx="405765" cy="262255"/>
            <wp:effectExtent l="0" t="0" r="0" b="4445"/>
            <wp:docPr id="1" name="Picture 1" descr="http://www.concretedecor.net/images/General/CDtrowel_b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cretedecor.net/images/General/CDtrowel_bug.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765" cy="262255"/>
                    </a:xfrm>
                    <a:prstGeom prst="rect">
                      <a:avLst/>
                    </a:prstGeom>
                    <a:noFill/>
                    <a:ln>
                      <a:noFill/>
                    </a:ln>
                  </pic:spPr>
                </pic:pic>
              </a:graphicData>
            </a:graphic>
          </wp:inline>
        </w:drawing>
      </w:r>
    </w:p>
    <w:p w:rsidR="00972557" w:rsidRPr="00972557" w:rsidRDefault="00972557" w:rsidP="00972557">
      <w:pPr>
        <w:spacing w:after="150" w:line="240" w:lineRule="auto"/>
        <w:rPr>
          <w:rFonts w:ascii="Helvetica" w:eastAsia="Times New Roman" w:hAnsi="Helvetica" w:cs="Helvetica"/>
          <w:color w:val="333333"/>
          <w:sz w:val="21"/>
          <w:szCs w:val="21"/>
          <w:lang w:val="en" w:eastAsia="en-GB"/>
        </w:rPr>
      </w:pPr>
      <w:r w:rsidRPr="00972557">
        <w:rPr>
          <w:rFonts w:ascii="Helvetica" w:eastAsia="Times New Roman" w:hAnsi="Helvetica" w:cs="Helvetica"/>
          <w:i/>
          <w:iCs/>
          <w:color w:val="333333"/>
          <w:sz w:val="21"/>
          <w:szCs w:val="21"/>
          <w:lang w:val="en" w:eastAsia="en-GB"/>
        </w:rPr>
        <w:t>Brandon Gore operates Gore Design Co. LLC, based in Tempe, Ariz. He can be reached at info@goredesignco.com. Training DVDs, sink molds and mold-making supplies can be found at his supplier Web site, ConcreteApothecary.com. He also offers hands-on training workshops at GFRCworkshop.com</w:t>
      </w:r>
    </w:p>
    <w:p w:rsidR="00972557" w:rsidRPr="00972557" w:rsidRDefault="00972557" w:rsidP="00972557">
      <w:pPr>
        <w:spacing w:after="150" w:line="240" w:lineRule="auto"/>
        <w:rPr>
          <w:rFonts w:ascii="Helvetica" w:eastAsia="Times New Roman" w:hAnsi="Helvetica" w:cs="Helvetica"/>
          <w:color w:val="333333"/>
          <w:sz w:val="21"/>
          <w:szCs w:val="21"/>
          <w:lang w:val="en" w:eastAsia="en-GB"/>
        </w:rPr>
      </w:pPr>
      <w:r w:rsidRPr="00972557">
        <w:rPr>
          <w:rFonts w:ascii="Helvetica" w:eastAsia="Times New Roman" w:hAnsi="Helvetica" w:cs="Helvetica"/>
          <w:i/>
          <w:iCs/>
          <w:color w:val="333333"/>
          <w:sz w:val="21"/>
          <w:szCs w:val="21"/>
          <w:lang w:val="en" w:eastAsia="en-GB"/>
        </w:rPr>
        <w:t>Part two of Gore’s GRFC technique — the application process — will be published in the August issue of Concrete Decor.</w:t>
      </w:r>
    </w:p>
    <w:p w:rsidR="00AC27BB" w:rsidRDefault="00AC27BB"/>
    <w:p w:rsidR="00972557" w:rsidRPr="00972557" w:rsidRDefault="00972557" w:rsidP="00972557">
      <w:pPr>
        <w:spacing w:after="0" w:line="240" w:lineRule="auto"/>
        <w:outlineLvl w:val="0"/>
        <w:rPr>
          <w:rFonts w:ascii="alternate-gothic-no-3-d" w:eastAsia="Times New Roman" w:hAnsi="alternate-gothic-no-3-d" w:cs="Helvetica"/>
          <w:color w:val="333333"/>
          <w:kern w:val="36"/>
          <w:sz w:val="54"/>
          <w:szCs w:val="54"/>
          <w:lang w:val="en" w:eastAsia="en-GB"/>
        </w:rPr>
      </w:pPr>
      <w:r w:rsidRPr="00972557">
        <w:rPr>
          <w:rFonts w:ascii="alternate-gothic-no-3-d" w:eastAsia="Times New Roman" w:hAnsi="alternate-gothic-no-3-d" w:cs="Helvetica"/>
          <w:color w:val="333333"/>
          <w:kern w:val="36"/>
          <w:sz w:val="54"/>
          <w:szCs w:val="54"/>
          <w:lang w:val="en" w:eastAsia="en-GB"/>
        </w:rPr>
        <w:t xml:space="preserve">GFRC </w:t>
      </w:r>
      <w:proofErr w:type="spellStart"/>
      <w:r w:rsidRPr="00972557">
        <w:rPr>
          <w:rFonts w:ascii="alternate-gothic-no-3-d" w:eastAsia="Times New Roman" w:hAnsi="alternate-gothic-no-3-d" w:cs="Helvetica"/>
          <w:color w:val="333333"/>
          <w:kern w:val="36"/>
          <w:sz w:val="54"/>
          <w:szCs w:val="54"/>
          <w:lang w:val="en" w:eastAsia="en-GB"/>
        </w:rPr>
        <w:t>Application</w:t>
      </w:r>
      <w:r w:rsidRPr="00972557">
        <w:rPr>
          <w:rFonts w:ascii="alternate-gothic-no-3-d" w:eastAsia="Times New Roman" w:hAnsi="alternate-gothic-no-3-d" w:cs="Helvetica"/>
          <w:i/>
          <w:iCs/>
          <w:color w:val="777777"/>
          <w:kern w:val="36"/>
          <w:sz w:val="27"/>
          <w:szCs w:val="27"/>
          <w:lang w:val="en" w:eastAsia="en-GB"/>
        </w:rPr>
        <w:t>By</w:t>
      </w:r>
      <w:proofErr w:type="spellEnd"/>
      <w:r w:rsidRPr="00972557">
        <w:rPr>
          <w:rFonts w:ascii="alternate-gothic-no-3-d" w:eastAsia="Times New Roman" w:hAnsi="alternate-gothic-no-3-d" w:cs="Helvetica"/>
          <w:i/>
          <w:iCs/>
          <w:color w:val="777777"/>
          <w:kern w:val="36"/>
          <w:sz w:val="27"/>
          <w:szCs w:val="27"/>
          <w:lang w:val="en" w:eastAsia="en-GB"/>
        </w:rPr>
        <w:t xml:space="preserve"> Brandon Gore</w:t>
      </w:r>
    </w:p>
    <w:p w:rsidR="00972557" w:rsidRPr="00972557" w:rsidRDefault="00972557" w:rsidP="00972557">
      <w:pPr>
        <w:spacing w:after="150" w:line="240" w:lineRule="auto"/>
        <w:rPr>
          <w:rFonts w:ascii="Helvetica" w:eastAsia="Times New Roman" w:hAnsi="Helvetica" w:cs="Helvetica"/>
          <w:color w:val="333333"/>
          <w:sz w:val="21"/>
          <w:szCs w:val="21"/>
          <w:lang w:val="en" w:eastAsia="en-GB"/>
        </w:rPr>
      </w:pPr>
      <w:r w:rsidRPr="00972557">
        <w:rPr>
          <w:rFonts w:ascii="Helvetica" w:eastAsia="Times New Roman" w:hAnsi="Helvetica" w:cs="Helvetica"/>
          <w:b/>
          <w:bCs/>
          <w:i/>
          <w:iCs/>
          <w:color w:val="333333"/>
          <w:sz w:val="21"/>
          <w:szCs w:val="21"/>
          <w:lang w:val="en" w:eastAsia="en-GB"/>
        </w:rPr>
        <w:t>Part two of a two-part series on glass-fiber reinforced concrete.</w:t>
      </w:r>
    </w:p>
    <w:p w:rsidR="00972557" w:rsidRPr="00972557" w:rsidRDefault="00972557" w:rsidP="00972557">
      <w:pPr>
        <w:spacing w:after="150" w:line="240" w:lineRule="auto"/>
        <w:rPr>
          <w:rFonts w:ascii="Helvetica" w:eastAsia="Times New Roman" w:hAnsi="Helvetica" w:cs="Helvetica"/>
          <w:color w:val="333333"/>
          <w:sz w:val="21"/>
          <w:szCs w:val="21"/>
          <w:lang w:val="en" w:eastAsia="en-GB"/>
        </w:rPr>
      </w:pPr>
      <w:r w:rsidRPr="00972557">
        <w:rPr>
          <w:rFonts w:ascii="Helvetica" w:eastAsia="Times New Roman" w:hAnsi="Helvetica" w:cs="Helvetica"/>
          <w:color w:val="333333"/>
          <w:sz w:val="21"/>
          <w:szCs w:val="21"/>
          <w:lang w:val="en" w:eastAsia="en-GB"/>
        </w:rPr>
        <w:t>In the June/July issue of Concrete Decor magazine, we covered how to put together three kinds of mixes of glass-fiber reinforced concrete. This time, we’re going to show you how to apply the GFRC after you’ve prepared it.</w:t>
      </w:r>
    </w:p>
    <w:p w:rsidR="00972557" w:rsidRPr="00972557" w:rsidRDefault="00972557" w:rsidP="00972557">
      <w:pPr>
        <w:spacing w:after="150" w:line="240" w:lineRule="auto"/>
        <w:rPr>
          <w:rFonts w:ascii="Helvetica" w:eastAsia="Times New Roman" w:hAnsi="Helvetica" w:cs="Helvetica"/>
          <w:color w:val="333333"/>
          <w:sz w:val="21"/>
          <w:szCs w:val="21"/>
          <w:lang w:val="en" w:eastAsia="en-GB"/>
        </w:rPr>
      </w:pPr>
      <w:r w:rsidRPr="00972557">
        <w:rPr>
          <w:rFonts w:ascii="Helvetica" w:eastAsia="Times New Roman" w:hAnsi="Helvetica" w:cs="Helvetica"/>
          <w:color w:val="333333"/>
          <w:sz w:val="21"/>
          <w:szCs w:val="21"/>
          <w:lang w:val="en" w:eastAsia="en-GB"/>
        </w:rPr>
        <w:t>GFRC part one, in the previous issue, offered a lot of mix design recipes and lists. This lesson can be told mainly with pictures. Step-by-step instructions can be found in the captions of each photo.</w:t>
      </w:r>
    </w:p>
    <w:p w:rsidR="00972557" w:rsidRPr="00972557" w:rsidRDefault="00972557" w:rsidP="00972557">
      <w:pPr>
        <w:spacing w:after="150" w:line="240" w:lineRule="auto"/>
        <w:rPr>
          <w:rFonts w:ascii="Helvetica" w:eastAsia="Times New Roman" w:hAnsi="Helvetica" w:cs="Helvetica"/>
          <w:color w:val="333333"/>
          <w:sz w:val="21"/>
          <w:szCs w:val="21"/>
          <w:lang w:val="en" w:eastAsia="en-GB"/>
        </w:rPr>
      </w:pPr>
      <w:r w:rsidRPr="00972557">
        <w:rPr>
          <w:rFonts w:ascii="Helvetica" w:eastAsia="Times New Roman" w:hAnsi="Helvetica" w:cs="Helvetica"/>
          <w:color w:val="333333"/>
          <w:sz w:val="21"/>
          <w:szCs w:val="21"/>
          <w:lang w:val="en" w:eastAsia="en-GB"/>
        </w:rPr>
        <w:t>If you want the whole story, information from last issue’s Technique section is available online at Concretedecor.net. A back issue of the magazine can be obtained by contacting Concrete Decor.</w:t>
      </w:r>
    </w:p>
    <w:tbl>
      <w:tblPr>
        <w:tblW w:w="3000" w:type="dxa"/>
        <w:jc w:val="center"/>
        <w:tblCellMar>
          <w:top w:w="150" w:type="dxa"/>
          <w:left w:w="150" w:type="dxa"/>
          <w:bottom w:w="150" w:type="dxa"/>
          <w:right w:w="150" w:type="dxa"/>
        </w:tblCellMar>
        <w:tblLook w:val="04A0" w:firstRow="1" w:lastRow="0" w:firstColumn="1" w:lastColumn="0" w:noHBand="0" w:noVBand="1"/>
      </w:tblPr>
      <w:tblGrid>
        <w:gridCol w:w="3000"/>
        <w:gridCol w:w="3000"/>
      </w:tblGrid>
      <w:tr w:rsidR="00972557" w:rsidRPr="00972557" w:rsidTr="00972557">
        <w:trPr>
          <w:jc w:val="center"/>
        </w:trPr>
        <w:tc>
          <w:tcPr>
            <w:tcW w:w="0" w:type="auto"/>
            <w:shd w:val="clear" w:color="auto" w:fill="auto"/>
            <w:tcMar>
              <w:top w:w="0" w:type="dxa"/>
              <w:left w:w="0" w:type="dxa"/>
              <w:bottom w:w="0" w:type="dxa"/>
              <w:right w:w="0" w:type="dxa"/>
            </w:tcMar>
            <w:vAlign w:val="center"/>
            <w:hideMark/>
          </w:tcPr>
          <w:p w:rsidR="00972557" w:rsidRPr="00972557" w:rsidRDefault="00972557" w:rsidP="00972557">
            <w:pPr>
              <w:spacing w:after="0" w:line="240" w:lineRule="auto"/>
              <w:rPr>
                <w:rFonts w:ascii="Helvetica" w:eastAsia="Times New Roman" w:hAnsi="Helvetica" w:cs="Helvetica"/>
                <w:color w:val="333333"/>
                <w:sz w:val="21"/>
                <w:szCs w:val="21"/>
                <w:lang w:eastAsia="en-GB"/>
              </w:rPr>
            </w:pPr>
            <w:r w:rsidRPr="00972557">
              <w:rPr>
                <w:rFonts w:ascii="Helvetica" w:eastAsia="Times New Roman" w:hAnsi="Helvetica" w:cs="Helvetica"/>
                <w:noProof/>
                <w:color w:val="333333"/>
                <w:sz w:val="21"/>
                <w:szCs w:val="21"/>
                <w:lang w:eastAsia="en-GB"/>
              </w:rPr>
              <w:drawing>
                <wp:inline distT="0" distB="0" distL="0" distR="0">
                  <wp:extent cx="1900555" cy="2846705"/>
                  <wp:effectExtent l="0" t="0" r="4445" b="0"/>
                  <wp:docPr id="26" name="Picture 26" descr="Chief Conc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ief Concre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0555" cy="2846705"/>
                          </a:xfrm>
                          <a:prstGeom prst="rect">
                            <a:avLst/>
                          </a:prstGeom>
                          <a:noFill/>
                          <a:ln>
                            <a:noFill/>
                          </a:ln>
                        </pic:spPr>
                      </pic:pic>
                    </a:graphicData>
                  </a:graphic>
                </wp:inline>
              </w:drawing>
            </w:r>
            <w:r w:rsidRPr="00972557">
              <w:rPr>
                <w:rFonts w:ascii="Helvetica" w:eastAsia="Times New Roman" w:hAnsi="Helvetica" w:cs="Helvetica"/>
                <w:color w:val="333333"/>
                <w:sz w:val="21"/>
                <w:szCs w:val="21"/>
                <w:lang w:eastAsia="en-GB"/>
              </w:rPr>
              <w:br/>
              <w:t xml:space="preserve">Step 1: Begin by applying any required </w:t>
            </w:r>
            <w:proofErr w:type="spellStart"/>
            <w:r w:rsidRPr="00972557">
              <w:rPr>
                <w:rFonts w:ascii="Helvetica" w:eastAsia="Times New Roman" w:hAnsi="Helvetica" w:cs="Helvetica"/>
                <w:color w:val="333333"/>
                <w:sz w:val="21"/>
                <w:szCs w:val="21"/>
                <w:lang w:eastAsia="en-GB"/>
              </w:rPr>
              <w:t>mold</w:t>
            </w:r>
            <w:proofErr w:type="spellEnd"/>
            <w:r w:rsidRPr="00972557">
              <w:rPr>
                <w:rFonts w:ascii="Helvetica" w:eastAsia="Times New Roman" w:hAnsi="Helvetica" w:cs="Helvetica"/>
                <w:color w:val="333333"/>
                <w:sz w:val="21"/>
                <w:szCs w:val="21"/>
                <w:lang w:eastAsia="en-GB"/>
              </w:rPr>
              <w:t xml:space="preserve">-release to your </w:t>
            </w:r>
            <w:proofErr w:type="spellStart"/>
            <w:r w:rsidRPr="00972557">
              <w:rPr>
                <w:rFonts w:ascii="Helvetica" w:eastAsia="Times New Roman" w:hAnsi="Helvetica" w:cs="Helvetica"/>
                <w:color w:val="333333"/>
                <w:sz w:val="21"/>
                <w:szCs w:val="21"/>
                <w:lang w:eastAsia="en-GB"/>
              </w:rPr>
              <w:t>mold</w:t>
            </w:r>
            <w:proofErr w:type="spellEnd"/>
            <w:r w:rsidRPr="00972557">
              <w:rPr>
                <w:rFonts w:ascii="Helvetica" w:eastAsia="Times New Roman" w:hAnsi="Helvetica" w:cs="Helvetica"/>
                <w:color w:val="333333"/>
                <w:sz w:val="21"/>
                <w:szCs w:val="21"/>
                <w:lang w:eastAsia="en-GB"/>
              </w:rPr>
              <w:t>.</w:t>
            </w:r>
            <w:r w:rsidRPr="00972557">
              <w:rPr>
                <w:rFonts w:ascii="Helvetica" w:eastAsia="Times New Roman" w:hAnsi="Helvetica" w:cs="Helvetica"/>
                <w:color w:val="333333"/>
                <w:sz w:val="21"/>
                <w:szCs w:val="21"/>
                <w:lang w:eastAsia="en-GB"/>
              </w:rPr>
              <w:br/>
              <w:t> </w:t>
            </w:r>
          </w:p>
        </w:tc>
        <w:tc>
          <w:tcPr>
            <w:tcW w:w="0" w:type="auto"/>
            <w:shd w:val="clear" w:color="auto" w:fill="auto"/>
            <w:tcMar>
              <w:top w:w="0" w:type="dxa"/>
              <w:left w:w="0" w:type="dxa"/>
              <w:bottom w:w="0" w:type="dxa"/>
              <w:right w:w="0" w:type="dxa"/>
            </w:tcMar>
            <w:hideMark/>
          </w:tcPr>
          <w:p w:rsidR="00972557" w:rsidRPr="00972557" w:rsidRDefault="00972557" w:rsidP="00972557">
            <w:pPr>
              <w:spacing w:after="0" w:line="240" w:lineRule="auto"/>
              <w:rPr>
                <w:rFonts w:ascii="Helvetica" w:eastAsia="Times New Roman" w:hAnsi="Helvetica" w:cs="Helvetica"/>
                <w:color w:val="333333"/>
                <w:sz w:val="21"/>
                <w:szCs w:val="21"/>
                <w:lang w:eastAsia="en-GB"/>
              </w:rPr>
            </w:pPr>
            <w:r w:rsidRPr="00972557">
              <w:rPr>
                <w:rFonts w:ascii="Helvetica" w:eastAsia="Times New Roman" w:hAnsi="Helvetica" w:cs="Helvetica"/>
                <w:noProof/>
                <w:color w:val="333333"/>
                <w:sz w:val="21"/>
                <w:szCs w:val="21"/>
                <w:lang w:eastAsia="en-GB"/>
              </w:rPr>
              <w:drawing>
                <wp:inline distT="0" distB="0" distL="0" distR="0">
                  <wp:extent cx="1900555" cy="2846705"/>
                  <wp:effectExtent l="0" t="0" r="4445" b="0"/>
                  <wp:docPr id="25" name="Picture 25" descr="Chief Conc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ief Concre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0555" cy="2846705"/>
                          </a:xfrm>
                          <a:prstGeom prst="rect">
                            <a:avLst/>
                          </a:prstGeom>
                          <a:noFill/>
                          <a:ln>
                            <a:noFill/>
                          </a:ln>
                        </pic:spPr>
                      </pic:pic>
                    </a:graphicData>
                  </a:graphic>
                </wp:inline>
              </w:drawing>
            </w:r>
            <w:r w:rsidRPr="00972557">
              <w:rPr>
                <w:rFonts w:ascii="Helvetica" w:eastAsia="Times New Roman" w:hAnsi="Helvetica" w:cs="Helvetica"/>
                <w:color w:val="333333"/>
                <w:sz w:val="21"/>
                <w:szCs w:val="21"/>
                <w:lang w:eastAsia="en-GB"/>
              </w:rPr>
              <w:br/>
              <w:t>Step 2: Mix your face coat.</w:t>
            </w:r>
          </w:p>
        </w:tc>
      </w:tr>
      <w:tr w:rsidR="00972557" w:rsidRPr="00972557" w:rsidTr="00972557">
        <w:trPr>
          <w:jc w:val="center"/>
        </w:trPr>
        <w:tc>
          <w:tcPr>
            <w:tcW w:w="0" w:type="auto"/>
            <w:shd w:val="clear" w:color="auto" w:fill="auto"/>
            <w:tcMar>
              <w:top w:w="0" w:type="dxa"/>
              <w:left w:w="0" w:type="dxa"/>
              <w:bottom w:w="0" w:type="dxa"/>
              <w:right w:w="0" w:type="dxa"/>
            </w:tcMar>
            <w:hideMark/>
          </w:tcPr>
          <w:p w:rsidR="00972557" w:rsidRPr="00972557" w:rsidRDefault="00972557" w:rsidP="00972557">
            <w:pPr>
              <w:spacing w:after="0" w:line="240" w:lineRule="auto"/>
              <w:rPr>
                <w:rFonts w:ascii="Helvetica" w:eastAsia="Times New Roman" w:hAnsi="Helvetica" w:cs="Helvetica"/>
                <w:color w:val="333333"/>
                <w:sz w:val="21"/>
                <w:szCs w:val="21"/>
                <w:lang w:eastAsia="en-GB"/>
              </w:rPr>
            </w:pPr>
            <w:r w:rsidRPr="00972557">
              <w:rPr>
                <w:rFonts w:ascii="Helvetica" w:eastAsia="Times New Roman" w:hAnsi="Helvetica" w:cs="Helvetica"/>
                <w:noProof/>
                <w:color w:val="333333"/>
                <w:sz w:val="21"/>
                <w:szCs w:val="21"/>
                <w:lang w:eastAsia="en-GB"/>
              </w:rPr>
              <w:drawing>
                <wp:inline distT="0" distB="0" distL="0" distR="0">
                  <wp:extent cx="1900555" cy="2846705"/>
                  <wp:effectExtent l="0" t="0" r="4445" b="0"/>
                  <wp:docPr id="24" name="Picture 24" descr="Chief Conc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ief Concre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0555" cy="2846705"/>
                          </a:xfrm>
                          <a:prstGeom prst="rect">
                            <a:avLst/>
                          </a:prstGeom>
                          <a:noFill/>
                          <a:ln>
                            <a:noFill/>
                          </a:ln>
                        </pic:spPr>
                      </pic:pic>
                    </a:graphicData>
                  </a:graphic>
                </wp:inline>
              </w:drawing>
            </w:r>
            <w:r w:rsidRPr="00972557">
              <w:rPr>
                <w:rFonts w:ascii="Helvetica" w:eastAsia="Times New Roman" w:hAnsi="Helvetica" w:cs="Helvetica"/>
                <w:color w:val="333333"/>
                <w:sz w:val="21"/>
                <w:szCs w:val="21"/>
                <w:lang w:eastAsia="en-GB"/>
              </w:rPr>
              <w:br/>
              <w:t>Step 3: Check the consistency. It should be similar to a milkshake.</w:t>
            </w:r>
            <w:r w:rsidRPr="00972557">
              <w:rPr>
                <w:rFonts w:ascii="Helvetica" w:eastAsia="Times New Roman" w:hAnsi="Helvetica" w:cs="Helvetica"/>
                <w:color w:val="333333"/>
                <w:sz w:val="21"/>
                <w:szCs w:val="21"/>
                <w:lang w:eastAsia="en-GB"/>
              </w:rPr>
              <w:br/>
              <w:t> </w:t>
            </w:r>
          </w:p>
        </w:tc>
        <w:tc>
          <w:tcPr>
            <w:tcW w:w="0" w:type="auto"/>
            <w:shd w:val="clear" w:color="auto" w:fill="auto"/>
            <w:tcMar>
              <w:top w:w="0" w:type="dxa"/>
              <w:left w:w="0" w:type="dxa"/>
              <w:bottom w:w="0" w:type="dxa"/>
              <w:right w:w="0" w:type="dxa"/>
            </w:tcMar>
            <w:hideMark/>
          </w:tcPr>
          <w:p w:rsidR="00972557" w:rsidRPr="00972557" w:rsidRDefault="00972557" w:rsidP="00972557">
            <w:pPr>
              <w:spacing w:after="150" w:line="240" w:lineRule="auto"/>
              <w:rPr>
                <w:rFonts w:ascii="Helvetica" w:eastAsia="Times New Roman" w:hAnsi="Helvetica" w:cs="Helvetica"/>
                <w:color w:val="333333"/>
                <w:sz w:val="21"/>
                <w:szCs w:val="21"/>
                <w:lang w:eastAsia="en-GB"/>
              </w:rPr>
            </w:pPr>
            <w:r w:rsidRPr="00972557">
              <w:rPr>
                <w:rFonts w:ascii="Helvetica" w:eastAsia="Times New Roman" w:hAnsi="Helvetica" w:cs="Helvetica"/>
                <w:noProof/>
                <w:color w:val="333333"/>
                <w:sz w:val="21"/>
                <w:szCs w:val="21"/>
                <w:lang w:eastAsia="en-GB"/>
              </w:rPr>
              <w:drawing>
                <wp:inline distT="0" distB="0" distL="0" distR="0">
                  <wp:extent cx="1900555" cy="1271905"/>
                  <wp:effectExtent l="0" t="0" r="4445" b="4445"/>
                  <wp:docPr id="23" name="Picture 23" descr="Chief Conc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ief Concre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0555" cy="1271905"/>
                          </a:xfrm>
                          <a:prstGeom prst="rect">
                            <a:avLst/>
                          </a:prstGeom>
                          <a:noFill/>
                          <a:ln>
                            <a:noFill/>
                          </a:ln>
                        </pic:spPr>
                      </pic:pic>
                    </a:graphicData>
                  </a:graphic>
                </wp:inline>
              </w:drawing>
            </w:r>
            <w:r w:rsidRPr="00972557">
              <w:rPr>
                <w:rFonts w:ascii="Helvetica" w:eastAsia="Times New Roman" w:hAnsi="Helvetica" w:cs="Helvetica"/>
                <w:color w:val="333333"/>
                <w:sz w:val="21"/>
                <w:szCs w:val="21"/>
                <w:lang w:eastAsia="en-GB"/>
              </w:rPr>
              <w:br/>
            </w:r>
            <w:r w:rsidRPr="00972557">
              <w:rPr>
                <w:rFonts w:ascii="Helvetica" w:eastAsia="Times New Roman" w:hAnsi="Helvetica" w:cs="Helvetica"/>
                <w:color w:val="333333"/>
                <w:sz w:val="21"/>
                <w:szCs w:val="21"/>
                <w:lang w:eastAsia="en-GB"/>
              </w:rPr>
              <w:br/>
              <w:t>Step 4: Load the hopper with 2 to 3 quarts of the face-coat mix. Turn on the air and do a test spray on a piece of scrap. Set the air flow so the spray is just above “spattering.”</w:t>
            </w:r>
            <w:r w:rsidRPr="00972557">
              <w:rPr>
                <w:rFonts w:ascii="Helvetica" w:eastAsia="Times New Roman" w:hAnsi="Helvetica" w:cs="Helvetica"/>
                <w:color w:val="333333"/>
                <w:sz w:val="21"/>
                <w:szCs w:val="21"/>
                <w:lang w:eastAsia="en-GB"/>
              </w:rPr>
              <w:br/>
            </w:r>
            <w:r w:rsidRPr="00972557">
              <w:rPr>
                <w:rFonts w:ascii="Helvetica" w:eastAsia="Times New Roman" w:hAnsi="Helvetica" w:cs="Helvetica"/>
                <w:color w:val="333333"/>
                <w:sz w:val="21"/>
                <w:szCs w:val="21"/>
                <w:lang w:eastAsia="en-GB"/>
              </w:rPr>
              <w:br/>
            </w:r>
            <w:r w:rsidRPr="00972557">
              <w:rPr>
                <w:rFonts w:ascii="Helvetica" w:eastAsia="Times New Roman" w:hAnsi="Helvetica" w:cs="Helvetica"/>
                <w:noProof/>
                <w:color w:val="333333"/>
                <w:sz w:val="21"/>
                <w:szCs w:val="21"/>
                <w:lang w:eastAsia="en-GB"/>
              </w:rPr>
              <w:drawing>
                <wp:inline distT="0" distB="0" distL="0" distR="0">
                  <wp:extent cx="1900555" cy="1271905"/>
                  <wp:effectExtent l="0" t="0" r="4445" b="4445"/>
                  <wp:docPr id="22" name="Picture 22" descr="Chief Conc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ief Concre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0555" cy="1271905"/>
                          </a:xfrm>
                          <a:prstGeom prst="rect">
                            <a:avLst/>
                          </a:prstGeom>
                          <a:noFill/>
                          <a:ln>
                            <a:noFill/>
                          </a:ln>
                        </pic:spPr>
                      </pic:pic>
                    </a:graphicData>
                  </a:graphic>
                </wp:inline>
              </w:drawing>
            </w:r>
          </w:p>
        </w:tc>
      </w:tr>
      <w:tr w:rsidR="00972557" w:rsidRPr="00972557" w:rsidTr="00972557">
        <w:trPr>
          <w:jc w:val="center"/>
        </w:trPr>
        <w:tc>
          <w:tcPr>
            <w:tcW w:w="0" w:type="auto"/>
            <w:shd w:val="clear" w:color="auto" w:fill="auto"/>
            <w:tcMar>
              <w:top w:w="0" w:type="dxa"/>
              <w:left w:w="0" w:type="dxa"/>
              <w:bottom w:w="0" w:type="dxa"/>
              <w:right w:w="0" w:type="dxa"/>
            </w:tcMar>
            <w:hideMark/>
          </w:tcPr>
          <w:p w:rsidR="00972557" w:rsidRPr="00972557" w:rsidRDefault="00972557" w:rsidP="00972557">
            <w:pPr>
              <w:spacing w:after="150" w:line="240" w:lineRule="auto"/>
              <w:rPr>
                <w:rFonts w:ascii="Helvetica" w:eastAsia="Times New Roman" w:hAnsi="Helvetica" w:cs="Helvetica"/>
                <w:color w:val="333333"/>
                <w:sz w:val="21"/>
                <w:szCs w:val="21"/>
                <w:lang w:eastAsia="en-GB"/>
              </w:rPr>
            </w:pPr>
            <w:r w:rsidRPr="00972557">
              <w:rPr>
                <w:rFonts w:ascii="Helvetica" w:eastAsia="Times New Roman" w:hAnsi="Helvetica" w:cs="Helvetica"/>
                <w:color w:val="333333"/>
                <w:sz w:val="21"/>
                <w:szCs w:val="21"/>
                <w:lang w:eastAsia="en-GB"/>
              </w:rPr>
              <w:t>Step 5 - above right and below: Spray. Begin by spraying into the corner of what will be the front edge of your piece. Your spraying technique will be the primary factor in the quality of the finish. When spraying GFRC, you always want to spray into a corner and work your way back, spraying into the face coat you’ve already sprayed. By doing this, you compact the face coat and force out any air bubbles. This is the secret to a superior finish for GFRC.</w:t>
            </w:r>
          </w:p>
          <w:p w:rsidR="00972557" w:rsidRPr="00972557" w:rsidRDefault="00972557" w:rsidP="00972557">
            <w:pPr>
              <w:spacing w:after="150" w:line="240" w:lineRule="auto"/>
              <w:rPr>
                <w:rFonts w:ascii="Helvetica" w:eastAsia="Times New Roman" w:hAnsi="Helvetica" w:cs="Helvetica"/>
                <w:color w:val="333333"/>
                <w:sz w:val="21"/>
                <w:szCs w:val="21"/>
                <w:lang w:eastAsia="en-GB"/>
              </w:rPr>
            </w:pPr>
            <w:r w:rsidRPr="00972557">
              <w:rPr>
                <w:rFonts w:ascii="Helvetica" w:eastAsia="Times New Roman" w:hAnsi="Helvetica" w:cs="Helvetica"/>
                <w:noProof/>
                <w:color w:val="333333"/>
                <w:sz w:val="21"/>
                <w:szCs w:val="21"/>
                <w:lang w:eastAsia="en-GB"/>
              </w:rPr>
              <w:drawing>
                <wp:inline distT="0" distB="0" distL="0" distR="0">
                  <wp:extent cx="1900555" cy="1271905"/>
                  <wp:effectExtent l="0" t="0" r="4445" b="4445"/>
                  <wp:docPr id="21" name="Picture 21" descr="Chief Conc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ief Concre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0555" cy="1271905"/>
                          </a:xfrm>
                          <a:prstGeom prst="rect">
                            <a:avLst/>
                          </a:prstGeom>
                          <a:noFill/>
                          <a:ln>
                            <a:noFill/>
                          </a:ln>
                        </pic:spPr>
                      </pic:pic>
                    </a:graphicData>
                  </a:graphic>
                </wp:inline>
              </w:drawing>
            </w:r>
            <w:r w:rsidRPr="00972557">
              <w:rPr>
                <w:rFonts w:ascii="Helvetica" w:eastAsia="Times New Roman" w:hAnsi="Helvetica" w:cs="Helvetica"/>
                <w:color w:val="333333"/>
                <w:sz w:val="21"/>
                <w:szCs w:val="21"/>
                <w:lang w:eastAsia="en-GB"/>
              </w:rPr>
              <w:br/>
              <w:t> </w:t>
            </w:r>
          </w:p>
        </w:tc>
        <w:tc>
          <w:tcPr>
            <w:tcW w:w="0" w:type="auto"/>
            <w:shd w:val="clear" w:color="auto" w:fill="auto"/>
            <w:tcMar>
              <w:top w:w="0" w:type="dxa"/>
              <w:left w:w="0" w:type="dxa"/>
              <w:bottom w:w="0" w:type="dxa"/>
              <w:right w:w="0" w:type="dxa"/>
            </w:tcMar>
            <w:hideMark/>
          </w:tcPr>
          <w:p w:rsidR="00972557" w:rsidRPr="00972557" w:rsidRDefault="00972557" w:rsidP="00972557">
            <w:pPr>
              <w:spacing w:after="150" w:line="240" w:lineRule="auto"/>
              <w:rPr>
                <w:rFonts w:ascii="Helvetica" w:eastAsia="Times New Roman" w:hAnsi="Helvetica" w:cs="Helvetica"/>
                <w:color w:val="333333"/>
                <w:sz w:val="21"/>
                <w:szCs w:val="21"/>
                <w:lang w:eastAsia="en-GB"/>
              </w:rPr>
            </w:pPr>
            <w:r w:rsidRPr="00972557">
              <w:rPr>
                <w:rFonts w:ascii="Helvetica" w:eastAsia="Times New Roman" w:hAnsi="Helvetica" w:cs="Helvetica"/>
                <w:noProof/>
                <w:color w:val="333333"/>
                <w:sz w:val="21"/>
                <w:szCs w:val="21"/>
                <w:lang w:eastAsia="en-GB"/>
              </w:rPr>
              <w:drawing>
                <wp:inline distT="0" distB="0" distL="0" distR="0">
                  <wp:extent cx="1900555" cy="1271905"/>
                  <wp:effectExtent l="0" t="0" r="4445" b="4445"/>
                  <wp:docPr id="20" name="Picture 20" descr="Chief Conc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ief Concre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0555" cy="1271905"/>
                          </a:xfrm>
                          <a:prstGeom prst="rect">
                            <a:avLst/>
                          </a:prstGeom>
                          <a:noFill/>
                          <a:ln>
                            <a:noFill/>
                          </a:ln>
                        </pic:spPr>
                      </pic:pic>
                    </a:graphicData>
                  </a:graphic>
                </wp:inline>
              </w:drawing>
            </w:r>
            <w:r w:rsidRPr="00972557">
              <w:rPr>
                <w:rFonts w:ascii="Helvetica" w:eastAsia="Times New Roman" w:hAnsi="Helvetica" w:cs="Helvetica"/>
                <w:color w:val="333333"/>
                <w:sz w:val="21"/>
                <w:szCs w:val="21"/>
                <w:lang w:eastAsia="en-GB"/>
              </w:rPr>
              <w:br/>
              <w:t>Step 6: Work in small areas, always being mindful to work your way back, spraying into the face coat you have already sprayed.</w:t>
            </w:r>
          </w:p>
          <w:p w:rsidR="00972557" w:rsidRPr="00972557" w:rsidRDefault="00972557" w:rsidP="00972557">
            <w:pPr>
              <w:spacing w:after="150" w:line="240" w:lineRule="auto"/>
              <w:rPr>
                <w:rFonts w:ascii="Helvetica" w:eastAsia="Times New Roman" w:hAnsi="Helvetica" w:cs="Helvetica"/>
                <w:color w:val="333333"/>
                <w:sz w:val="21"/>
                <w:szCs w:val="21"/>
                <w:lang w:eastAsia="en-GB"/>
              </w:rPr>
            </w:pPr>
            <w:r w:rsidRPr="00972557">
              <w:rPr>
                <w:rFonts w:ascii="Helvetica" w:eastAsia="Times New Roman" w:hAnsi="Helvetica" w:cs="Helvetica"/>
                <w:noProof/>
                <w:color w:val="333333"/>
                <w:sz w:val="21"/>
                <w:szCs w:val="21"/>
                <w:lang w:eastAsia="en-GB"/>
              </w:rPr>
              <w:drawing>
                <wp:inline distT="0" distB="0" distL="0" distR="0">
                  <wp:extent cx="1900555" cy="1271905"/>
                  <wp:effectExtent l="0" t="0" r="4445" b="4445"/>
                  <wp:docPr id="19" name="Picture 19" descr="Chief Conc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ief Concre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0555" cy="1271905"/>
                          </a:xfrm>
                          <a:prstGeom prst="rect">
                            <a:avLst/>
                          </a:prstGeom>
                          <a:noFill/>
                          <a:ln>
                            <a:noFill/>
                          </a:ln>
                        </pic:spPr>
                      </pic:pic>
                    </a:graphicData>
                  </a:graphic>
                </wp:inline>
              </w:drawing>
            </w:r>
            <w:r w:rsidRPr="00972557">
              <w:rPr>
                <w:rFonts w:ascii="Helvetica" w:eastAsia="Times New Roman" w:hAnsi="Helvetica" w:cs="Helvetica"/>
                <w:color w:val="333333"/>
                <w:sz w:val="21"/>
                <w:szCs w:val="21"/>
                <w:lang w:eastAsia="en-GB"/>
              </w:rPr>
              <w:br/>
              <w:t xml:space="preserve">The </w:t>
            </w:r>
            <w:proofErr w:type="spellStart"/>
            <w:r w:rsidRPr="00972557">
              <w:rPr>
                <w:rFonts w:ascii="Helvetica" w:eastAsia="Times New Roman" w:hAnsi="Helvetica" w:cs="Helvetica"/>
                <w:color w:val="333333"/>
                <w:sz w:val="21"/>
                <w:szCs w:val="21"/>
                <w:lang w:eastAsia="en-GB"/>
              </w:rPr>
              <w:t>mold</w:t>
            </w:r>
            <w:proofErr w:type="spellEnd"/>
            <w:r w:rsidRPr="00972557">
              <w:rPr>
                <w:rFonts w:ascii="Helvetica" w:eastAsia="Times New Roman" w:hAnsi="Helvetica" w:cs="Helvetica"/>
                <w:color w:val="333333"/>
                <w:sz w:val="21"/>
                <w:szCs w:val="21"/>
                <w:lang w:eastAsia="en-GB"/>
              </w:rPr>
              <w:t>, completely sprayed with the face-coat mix.</w:t>
            </w:r>
          </w:p>
        </w:tc>
      </w:tr>
      <w:tr w:rsidR="00972557" w:rsidRPr="00972557" w:rsidTr="00972557">
        <w:trPr>
          <w:jc w:val="center"/>
        </w:trPr>
        <w:tc>
          <w:tcPr>
            <w:tcW w:w="0" w:type="auto"/>
            <w:shd w:val="clear" w:color="auto" w:fill="auto"/>
            <w:tcMar>
              <w:top w:w="0" w:type="dxa"/>
              <w:left w:w="0" w:type="dxa"/>
              <w:bottom w:w="0" w:type="dxa"/>
              <w:right w:w="0" w:type="dxa"/>
            </w:tcMar>
            <w:hideMark/>
          </w:tcPr>
          <w:p w:rsidR="00972557" w:rsidRPr="00972557" w:rsidRDefault="00972557" w:rsidP="00972557">
            <w:pPr>
              <w:spacing w:after="0" w:line="240" w:lineRule="auto"/>
              <w:rPr>
                <w:rFonts w:ascii="Helvetica" w:eastAsia="Times New Roman" w:hAnsi="Helvetica" w:cs="Helvetica"/>
                <w:color w:val="333333"/>
                <w:sz w:val="21"/>
                <w:szCs w:val="21"/>
                <w:lang w:eastAsia="en-GB"/>
              </w:rPr>
            </w:pPr>
            <w:r w:rsidRPr="00972557">
              <w:rPr>
                <w:rFonts w:ascii="Helvetica" w:eastAsia="Times New Roman" w:hAnsi="Helvetica" w:cs="Helvetica"/>
                <w:noProof/>
                <w:color w:val="333333"/>
                <w:sz w:val="21"/>
                <w:szCs w:val="21"/>
                <w:lang w:eastAsia="en-GB"/>
              </w:rPr>
              <w:drawing>
                <wp:inline distT="0" distB="0" distL="0" distR="0">
                  <wp:extent cx="1900555" cy="2846705"/>
                  <wp:effectExtent l="0" t="0" r="4445" b="0"/>
                  <wp:docPr id="18" name="Picture 18" descr="Chief Conc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ief Concre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0555" cy="2846705"/>
                          </a:xfrm>
                          <a:prstGeom prst="rect">
                            <a:avLst/>
                          </a:prstGeom>
                          <a:noFill/>
                          <a:ln>
                            <a:noFill/>
                          </a:ln>
                        </pic:spPr>
                      </pic:pic>
                    </a:graphicData>
                  </a:graphic>
                </wp:inline>
              </w:drawing>
            </w:r>
            <w:r w:rsidRPr="00972557">
              <w:rPr>
                <w:rFonts w:ascii="Helvetica" w:eastAsia="Times New Roman" w:hAnsi="Helvetica" w:cs="Helvetica"/>
                <w:color w:val="333333"/>
                <w:sz w:val="21"/>
                <w:szCs w:val="21"/>
                <w:lang w:eastAsia="en-GB"/>
              </w:rPr>
              <w:br/>
              <w:t>Step 7: Mix your vertical back coat. See the June/July issue of Concrete Decor for more details.</w:t>
            </w:r>
            <w:r w:rsidRPr="00972557">
              <w:rPr>
                <w:rFonts w:ascii="Helvetica" w:eastAsia="Times New Roman" w:hAnsi="Helvetica" w:cs="Helvetica"/>
                <w:color w:val="333333"/>
                <w:sz w:val="21"/>
                <w:szCs w:val="21"/>
                <w:lang w:eastAsia="en-GB"/>
              </w:rPr>
              <w:br/>
              <w:t> </w:t>
            </w:r>
          </w:p>
        </w:tc>
        <w:tc>
          <w:tcPr>
            <w:tcW w:w="0" w:type="auto"/>
            <w:shd w:val="clear" w:color="auto" w:fill="auto"/>
            <w:tcMar>
              <w:top w:w="0" w:type="dxa"/>
              <w:left w:w="0" w:type="dxa"/>
              <w:bottom w:w="0" w:type="dxa"/>
              <w:right w:w="0" w:type="dxa"/>
            </w:tcMar>
            <w:hideMark/>
          </w:tcPr>
          <w:p w:rsidR="00972557" w:rsidRPr="00972557" w:rsidRDefault="00972557" w:rsidP="00972557">
            <w:pPr>
              <w:spacing w:after="0" w:line="240" w:lineRule="auto"/>
              <w:rPr>
                <w:rFonts w:ascii="Helvetica" w:eastAsia="Times New Roman" w:hAnsi="Helvetica" w:cs="Helvetica"/>
                <w:color w:val="333333"/>
                <w:sz w:val="21"/>
                <w:szCs w:val="21"/>
                <w:lang w:eastAsia="en-GB"/>
              </w:rPr>
            </w:pPr>
            <w:r w:rsidRPr="00972557">
              <w:rPr>
                <w:rFonts w:ascii="Helvetica" w:eastAsia="Times New Roman" w:hAnsi="Helvetica" w:cs="Helvetica"/>
                <w:noProof/>
                <w:color w:val="333333"/>
                <w:sz w:val="21"/>
                <w:szCs w:val="21"/>
                <w:lang w:eastAsia="en-GB"/>
              </w:rPr>
              <w:drawing>
                <wp:inline distT="0" distB="0" distL="0" distR="0">
                  <wp:extent cx="1900555" cy="2846705"/>
                  <wp:effectExtent l="0" t="0" r="4445" b="0"/>
                  <wp:docPr id="17" name="Picture 17" descr="Chief Conc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ief Concre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0555" cy="2846705"/>
                          </a:xfrm>
                          <a:prstGeom prst="rect">
                            <a:avLst/>
                          </a:prstGeom>
                          <a:noFill/>
                          <a:ln>
                            <a:noFill/>
                          </a:ln>
                        </pic:spPr>
                      </pic:pic>
                    </a:graphicData>
                  </a:graphic>
                </wp:inline>
              </w:drawing>
            </w:r>
            <w:r w:rsidRPr="00972557">
              <w:rPr>
                <w:rFonts w:ascii="Helvetica" w:eastAsia="Times New Roman" w:hAnsi="Helvetica" w:cs="Helvetica"/>
                <w:color w:val="333333"/>
                <w:sz w:val="21"/>
                <w:szCs w:val="21"/>
                <w:lang w:eastAsia="en-GB"/>
              </w:rPr>
              <w:br/>
              <w:t xml:space="preserve">Add </w:t>
            </w:r>
            <w:proofErr w:type="spellStart"/>
            <w:r w:rsidRPr="00972557">
              <w:rPr>
                <w:rFonts w:ascii="Helvetica" w:eastAsia="Times New Roman" w:hAnsi="Helvetica" w:cs="Helvetica"/>
                <w:color w:val="333333"/>
                <w:sz w:val="21"/>
                <w:szCs w:val="21"/>
                <w:lang w:eastAsia="en-GB"/>
              </w:rPr>
              <w:t>fibers</w:t>
            </w:r>
            <w:proofErr w:type="spellEnd"/>
            <w:r w:rsidRPr="00972557">
              <w:rPr>
                <w:rFonts w:ascii="Helvetica" w:eastAsia="Times New Roman" w:hAnsi="Helvetica" w:cs="Helvetica"/>
                <w:color w:val="333333"/>
                <w:sz w:val="21"/>
                <w:szCs w:val="21"/>
                <w:lang w:eastAsia="en-GB"/>
              </w:rPr>
              <w:t xml:space="preserve"> slowly while maintaining a slow mixer speed.</w:t>
            </w:r>
          </w:p>
        </w:tc>
      </w:tr>
      <w:tr w:rsidR="00972557" w:rsidRPr="00972557" w:rsidTr="00972557">
        <w:trPr>
          <w:jc w:val="center"/>
        </w:trPr>
        <w:tc>
          <w:tcPr>
            <w:tcW w:w="0" w:type="auto"/>
            <w:shd w:val="clear" w:color="auto" w:fill="auto"/>
            <w:tcMar>
              <w:top w:w="0" w:type="dxa"/>
              <w:left w:w="0" w:type="dxa"/>
              <w:bottom w:w="0" w:type="dxa"/>
              <w:right w:w="0" w:type="dxa"/>
            </w:tcMar>
            <w:vAlign w:val="center"/>
            <w:hideMark/>
          </w:tcPr>
          <w:p w:rsidR="00972557" w:rsidRPr="00972557" w:rsidRDefault="00972557" w:rsidP="00972557">
            <w:pPr>
              <w:spacing w:after="0" w:line="240" w:lineRule="auto"/>
              <w:rPr>
                <w:rFonts w:ascii="Helvetica" w:eastAsia="Times New Roman" w:hAnsi="Helvetica" w:cs="Helvetica"/>
                <w:color w:val="333333"/>
                <w:sz w:val="21"/>
                <w:szCs w:val="21"/>
                <w:lang w:eastAsia="en-GB"/>
              </w:rPr>
            </w:pPr>
            <w:r w:rsidRPr="00972557">
              <w:rPr>
                <w:rFonts w:ascii="Helvetica" w:eastAsia="Times New Roman" w:hAnsi="Helvetica" w:cs="Helvetica"/>
                <w:noProof/>
                <w:color w:val="333333"/>
                <w:sz w:val="21"/>
                <w:szCs w:val="21"/>
                <w:lang w:eastAsia="en-GB"/>
              </w:rPr>
              <w:drawing>
                <wp:inline distT="0" distB="0" distL="0" distR="0">
                  <wp:extent cx="1900555" cy="2846705"/>
                  <wp:effectExtent l="0" t="0" r="4445" b="0"/>
                  <wp:docPr id="16" name="Picture 16" descr="Chief Conc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ief Concre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0555" cy="2846705"/>
                          </a:xfrm>
                          <a:prstGeom prst="rect">
                            <a:avLst/>
                          </a:prstGeom>
                          <a:noFill/>
                          <a:ln>
                            <a:noFill/>
                          </a:ln>
                        </pic:spPr>
                      </pic:pic>
                    </a:graphicData>
                  </a:graphic>
                </wp:inline>
              </w:drawing>
            </w:r>
            <w:r w:rsidRPr="00972557">
              <w:rPr>
                <w:rFonts w:ascii="Helvetica" w:eastAsia="Times New Roman" w:hAnsi="Helvetica" w:cs="Helvetica"/>
                <w:color w:val="333333"/>
                <w:sz w:val="21"/>
                <w:szCs w:val="21"/>
                <w:lang w:eastAsia="en-GB"/>
              </w:rPr>
              <w:br/>
              <w:t>Check the consistency. It should be similar to thick cookie dough.</w:t>
            </w:r>
          </w:p>
        </w:tc>
        <w:tc>
          <w:tcPr>
            <w:tcW w:w="0" w:type="auto"/>
            <w:shd w:val="clear" w:color="auto" w:fill="auto"/>
            <w:tcMar>
              <w:top w:w="0" w:type="dxa"/>
              <w:left w:w="0" w:type="dxa"/>
              <w:bottom w:w="0" w:type="dxa"/>
              <w:right w:w="0" w:type="dxa"/>
            </w:tcMar>
            <w:hideMark/>
          </w:tcPr>
          <w:p w:rsidR="00972557" w:rsidRPr="00972557" w:rsidRDefault="00972557" w:rsidP="00972557">
            <w:pPr>
              <w:spacing w:after="0" w:line="240" w:lineRule="auto"/>
              <w:rPr>
                <w:rFonts w:ascii="Helvetica" w:eastAsia="Times New Roman" w:hAnsi="Helvetica" w:cs="Helvetica"/>
                <w:color w:val="333333"/>
                <w:sz w:val="21"/>
                <w:szCs w:val="21"/>
                <w:lang w:eastAsia="en-GB"/>
              </w:rPr>
            </w:pPr>
            <w:r w:rsidRPr="00972557">
              <w:rPr>
                <w:rFonts w:ascii="Helvetica" w:eastAsia="Times New Roman" w:hAnsi="Helvetica" w:cs="Helvetica"/>
                <w:noProof/>
                <w:color w:val="333333"/>
                <w:sz w:val="21"/>
                <w:szCs w:val="21"/>
                <w:lang w:eastAsia="en-GB"/>
              </w:rPr>
              <w:drawing>
                <wp:inline distT="0" distB="0" distL="0" distR="0">
                  <wp:extent cx="1900555" cy="1271905"/>
                  <wp:effectExtent l="0" t="0" r="4445" b="4445"/>
                  <wp:docPr id="15" name="Picture 15" descr="Chief Conc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ief Concre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0555" cy="1271905"/>
                          </a:xfrm>
                          <a:prstGeom prst="rect">
                            <a:avLst/>
                          </a:prstGeom>
                          <a:noFill/>
                          <a:ln>
                            <a:noFill/>
                          </a:ln>
                        </pic:spPr>
                      </pic:pic>
                    </a:graphicData>
                  </a:graphic>
                </wp:inline>
              </w:drawing>
            </w:r>
            <w:r w:rsidRPr="00972557">
              <w:rPr>
                <w:rFonts w:ascii="Helvetica" w:eastAsia="Times New Roman" w:hAnsi="Helvetica" w:cs="Helvetica"/>
                <w:color w:val="333333"/>
                <w:sz w:val="21"/>
                <w:szCs w:val="21"/>
                <w:lang w:eastAsia="en-GB"/>
              </w:rPr>
              <w:br/>
            </w:r>
            <w:r w:rsidRPr="00972557">
              <w:rPr>
                <w:rFonts w:ascii="Helvetica" w:eastAsia="Times New Roman" w:hAnsi="Helvetica" w:cs="Helvetica"/>
                <w:color w:val="333333"/>
                <w:sz w:val="21"/>
                <w:szCs w:val="21"/>
                <w:lang w:eastAsia="en-GB"/>
              </w:rPr>
              <w:br/>
            </w:r>
            <w:r w:rsidRPr="00972557">
              <w:rPr>
                <w:rFonts w:ascii="Helvetica" w:eastAsia="Times New Roman" w:hAnsi="Helvetica" w:cs="Helvetica"/>
                <w:color w:val="333333"/>
                <w:sz w:val="21"/>
                <w:szCs w:val="21"/>
                <w:lang w:eastAsia="en-GB"/>
              </w:rPr>
              <w:br/>
              <w:t>Step 8: Wait for the face coat to become stiff, but not dry, and then apply a thin application of the vertical back coat, an application also known as a scratch coat. Add a small amount of water, if needed, to thin the consistency of the back coat and make it more workable. Applying this thin scratch coat helps to prevent any air pockets from forming between the face coat and the back coat.</w:t>
            </w:r>
          </w:p>
        </w:tc>
      </w:tr>
      <w:tr w:rsidR="00972557" w:rsidRPr="00972557" w:rsidTr="00972557">
        <w:trPr>
          <w:jc w:val="center"/>
        </w:trPr>
        <w:tc>
          <w:tcPr>
            <w:tcW w:w="0" w:type="auto"/>
            <w:shd w:val="clear" w:color="auto" w:fill="auto"/>
            <w:tcMar>
              <w:top w:w="0" w:type="dxa"/>
              <w:left w:w="0" w:type="dxa"/>
              <w:bottom w:w="0" w:type="dxa"/>
              <w:right w:w="0" w:type="dxa"/>
            </w:tcMar>
            <w:hideMark/>
          </w:tcPr>
          <w:p w:rsidR="00972557" w:rsidRPr="00972557" w:rsidRDefault="00972557" w:rsidP="00972557">
            <w:pPr>
              <w:spacing w:after="0" w:line="240" w:lineRule="auto"/>
              <w:rPr>
                <w:rFonts w:ascii="Helvetica" w:eastAsia="Times New Roman" w:hAnsi="Helvetica" w:cs="Helvetica"/>
                <w:color w:val="333333"/>
                <w:sz w:val="21"/>
                <w:szCs w:val="21"/>
                <w:lang w:eastAsia="en-GB"/>
              </w:rPr>
            </w:pPr>
            <w:r w:rsidRPr="00972557">
              <w:rPr>
                <w:rFonts w:ascii="Helvetica" w:eastAsia="Times New Roman" w:hAnsi="Helvetica" w:cs="Helvetica"/>
                <w:noProof/>
                <w:color w:val="333333"/>
                <w:sz w:val="21"/>
                <w:szCs w:val="21"/>
                <w:lang w:eastAsia="en-GB"/>
              </w:rPr>
              <w:drawing>
                <wp:inline distT="0" distB="0" distL="0" distR="0">
                  <wp:extent cx="1900555" cy="1271905"/>
                  <wp:effectExtent l="0" t="0" r="4445" b="4445"/>
                  <wp:docPr id="14" name="Picture 14" descr="Chief Conc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ief Concre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0555" cy="1271905"/>
                          </a:xfrm>
                          <a:prstGeom prst="rect">
                            <a:avLst/>
                          </a:prstGeom>
                          <a:noFill/>
                          <a:ln>
                            <a:noFill/>
                          </a:ln>
                        </pic:spPr>
                      </pic:pic>
                    </a:graphicData>
                  </a:graphic>
                </wp:inline>
              </w:drawing>
            </w:r>
          </w:p>
          <w:p w:rsidR="00972557" w:rsidRPr="00972557" w:rsidRDefault="00972557" w:rsidP="00972557">
            <w:pPr>
              <w:spacing w:after="150" w:line="240" w:lineRule="auto"/>
              <w:rPr>
                <w:rFonts w:ascii="Helvetica" w:eastAsia="Times New Roman" w:hAnsi="Helvetica" w:cs="Helvetica"/>
                <w:color w:val="333333"/>
                <w:sz w:val="21"/>
                <w:szCs w:val="21"/>
                <w:lang w:eastAsia="en-GB"/>
              </w:rPr>
            </w:pPr>
            <w:r w:rsidRPr="00972557">
              <w:rPr>
                <w:rFonts w:ascii="Helvetica" w:eastAsia="Times New Roman" w:hAnsi="Helvetica" w:cs="Helvetica"/>
                <w:color w:val="333333"/>
                <w:sz w:val="21"/>
                <w:szCs w:val="21"/>
                <w:lang w:eastAsia="en-GB"/>
              </w:rPr>
              <w:t>Step 9: Once the scratch coat has been applied, begin the application of the vertical back coat. Starting from the bottom, build the concrete up the vertical wall, holding the wall with one hand and using the other hand to smooth the top. You want to pull the mix over the top of the wall. This helps to keep the vertical back coat from pulling away or slumping.</w:t>
            </w:r>
          </w:p>
          <w:p w:rsidR="00972557" w:rsidRPr="00972557" w:rsidRDefault="00972557" w:rsidP="00972557">
            <w:pPr>
              <w:spacing w:after="150" w:line="240" w:lineRule="auto"/>
              <w:rPr>
                <w:rFonts w:ascii="Helvetica" w:eastAsia="Times New Roman" w:hAnsi="Helvetica" w:cs="Helvetica"/>
                <w:color w:val="333333"/>
                <w:sz w:val="21"/>
                <w:szCs w:val="21"/>
                <w:lang w:eastAsia="en-GB"/>
              </w:rPr>
            </w:pPr>
            <w:r w:rsidRPr="00972557">
              <w:rPr>
                <w:rFonts w:ascii="Helvetica" w:eastAsia="Times New Roman" w:hAnsi="Helvetica" w:cs="Helvetica"/>
                <w:color w:val="333333"/>
                <w:sz w:val="21"/>
                <w:szCs w:val="21"/>
                <w:lang w:eastAsia="en-GB"/>
              </w:rPr>
              <w:t xml:space="preserve">If the vertical back coat does initially slump a bit, do not despair. Simply continue working your way around the </w:t>
            </w:r>
            <w:proofErr w:type="spellStart"/>
            <w:r w:rsidRPr="00972557">
              <w:rPr>
                <w:rFonts w:ascii="Helvetica" w:eastAsia="Times New Roman" w:hAnsi="Helvetica" w:cs="Helvetica"/>
                <w:color w:val="333333"/>
                <w:sz w:val="21"/>
                <w:szCs w:val="21"/>
                <w:lang w:eastAsia="en-GB"/>
              </w:rPr>
              <w:t>mold</w:t>
            </w:r>
            <w:proofErr w:type="spellEnd"/>
            <w:r w:rsidRPr="00972557">
              <w:rPr>
                <w:rFonts w:ascii="Helvetica" w:eastAsia="Times New Roman" w:hAnsi="Helvetica" w:cs="Helvetica"/>
                <w:color w:val="333333"/>
                <w:sz w:val="21"/>
                <w:szCs w:val="21"/>
                <w:lang w:eastAsia="en-GB"/>
              </w:rPr>
              <w:t>. After a few minutes the section that was slumping should be firm enough for you to apply a second coat.</w:t>
            </w:r>
          </w:p>
        </w:tc>
        <w:tc>
          <w:tcPr>
            <w:tcW w:w="0" w:type="auto"/>
            <w:shd w:val="clear" w:color="auto" w:fill="auto"/>
            <w:tcMar>
              <w:top w:w="0" w:type="dxa"/>
              <w:left w:w="0" w:type="dxa"/>
              <w:bottom w:w="0" w:type="dxa"/>
              <w:right w:w="0" w:type="dxa"/>
            </w:tcMar>
            <w:hideMark/>
          </w:tcPr>
          <w:p w:rsidR="00972557" w:rsidRPr="00972557" w:rsidRDefault="00972557" w:rsidP="00972557">
            <w:pPr>
              <w:spacing w:after="0" w:line="240" w:lineRule="auto"/>
              <w:rPr>
                <w:rFonts w:ascii="Helvetica" w:eastAsia="Times New Roman" w:hAnsi="Helvetica" w:cs="Helvetica"/>
                <w:color w:val="333333"/>
                <w:sz w:val="21"/>
                <w:szCs w:val="21"/>
                <w:lang w:eastAsia="en-GB"/>
              </w:rPr>
            </w:pPr>
            <w:r w:rsidRPr="00972557">
              <w:rPr>
                <w:rFonts w:ascii="Helvetica" w:eastAsia="Times New Roman" w:hAnsi="Helvetica" w:cs="Helvetica"/>
                <w:noProof/>
                <w:color w:val="333333"/>
                <w:sz w:val="21"/>
                <w:szCs w:val="21"/>
                <w:lang w:eastAsia="en-GB"/>
              </w:rPr>
              <w:drawing>
                <wp:inline distT="0" distB="0" distL="0" distR="0">
                  <wp:extent cx="1900555" cy="2846705"/>
                  <wp:effectExtent l="0" t="0" r="4445" b="0"/>
                  <wp:docPr id="13" name="Picture 13" descr="GFRC Ap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RC Application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0555" cy="2846705"/>
                          </a:xfrm>
                          <a:prstGeom prst="rect">
                            <a:avLst/>
                          </a:prstGeom>
                          <a:noFill/>
                          <a:ln>
                            <a:noFill/>
                          </a:ln>
                        </pic:spPr>
                      </pic:pic>
                    </a:graphicData>
                  </a:graphic>
                </wp:inline>
              </w:drawing>
            </w:r>
            <w:r w:rsidRPr="00972557">
              <w:rPr>
                <w:rFonts w:ascii="Helvetica" w:eastAsia="Times New Roman" w:hAnsi="Helvetica" w:cs="Helvetica"/>
                <w:color w:val="333333"/>
                <w:sz w:val="21"/>
                <w:szCs w:val="21"/>
                <w:lang w:eastAsia="en-GB"/>
              </w:rPr>
              <w:br/>
              <w:t>Step 10: Mix your self-consolidating back coat. Again, see the June/July issue of Concrete Decor for more information.</w:t>
            </w:r>
          </w:p>
        </w:tc>
      </w:tr>
      <w:tr w:rsidR="00972557" w:rsidRPr="00972557" w:rsidTr="00972557">
        <w:trPr>
          <w:jc w:val="center"/>
        </w:trPr>
        <w:tc>
          <w:tcPr>
            <w:tcW w:w="0" w:type="auto"/>
            <w:shd w:val="clear" w:color="auto" w:fill="auto"/>
            <w:tcMar>
              <w:top w:w="0" w:type="dxa"/>
              <w:left w:w="0" w:type="dxa"/>
              <w:bottom w:w="0" w:type="dxa"/>
              <w:right w:w="0" w:type="dxa"/>
            </w:tcMar>
            <w:hideMark/>
          </w:tcPr>
          <w:p w:rsidR="00972557" w:rsidRPr="00972557" w:rsidRDefault="00972557" w:rsidP="00972557">
            <w:pPr>
              <w:spacing w:after="0" w:line="240" w:lineRule="auto"/>
              <w:rPr>
                <w:rFonts w:ascii="Helvetica" w:eastAsia="Times New Roman" w:hAnsi="Helvetica" w:cs="Helvetica"/>
                <w:color w:val="333333"/>
                <w:sz w:val="21"/>
                <w:szCs w:val="21"/>
                <w:lang w:eastAsia="en-GB"/>
              </w:rPr>
            </w:pPr>
            <w:r w:rsidRPr="00972557">
              <w:rPr>
                <w:rFonts w:ascii="Helvetica" w:eastAsia="Times New Roman" w:hAnsi="Helvetica" w:cs="Helvetica"/>
                <w:noProof/>
                <w:color w:val="333333"/>
                <w:sz w:val="21"/>
                <w:szCs w:val="21"/>
                <w:lang w:eastAsia="en-GB"/>
              </w:rPr>
              <w:drawing>
                <wp:inline distT="0" distB="0" distL="0" distR="0">
                  <wp:extent cx="1900555" cy="1271905"/>
                  <wp:effectExtent l="0" t="0" r="4445" b="4445"/>
                  <wp:docPr id="12" name="Picture 12" descr="https://www.concretedecor.net/images/Feature_Photos/CD805/GFR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concretedecor.net/images/Feature_Photos/CD805/GFRC1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0555" cy="1271905"/>
                          </a:xfrm>
                          <a:prstGeom prst="rect">
                            <a:avLst/>
                          </a:prstGeom>
                          <a:noFill/>
                          <a:ln>
                            <a:noFill/>
                          </a:ln>
                        </pic:spPr>
                      </pic:pic>
                    </a:graphicData>
                  </a:graphic>
                </wp:inline>
              </w:drawing>
            </w:r>
            <w:r w:rsidRPr="00972557">
              <w:rPr>
                <w:rFonts w:ascii="Helvetica" w:eastAsia="Times New Roman" w:hAnsi="Helvetica" w:cs="Helvetica"/>
                <w:color w:val="333333"/>
                <w:sz w:val="21"/>
                <w:szCs w:val="21"/>
                <w:lang w:eastAsia="en-GB"/>
              </w:rPr>
              <w:br/>
              <w:t>Step 11: Scrape the excess face coat off any walls where the self-consolidating back coat will be poured up to them. This will ensure consistent, accurate thickness in your piece.</w:t>
            </w:r>
            <w:r w:rsidRPr="00972557">
              <w:rPr>
                <w:rFonts w:ascii="Helvetica" w:eastAsia="Times New Roman" w:hAnsi="Helvetica" w:cs="Helvetica"/>
                <w:color w:val="333333"/>
                <w:sz w:val="21"/>
                <w:szCs w:val="21"/>
                <w:lang w:eastAsia="en-GB"/>
              </w:rPr>
              <w:br/>
              <w:t> </w:t>
            </w:r>
          </w:p>
        </w:tc>
        <w:tc>
          <w:tcPr>
            <w:tcW w:w="0" w:type="auto"/>
            <w:shd w:val="clear" w:color="auto" w:fill="auto"/>
            <w:tcMar>
              <w:top w:w="0" w:type="dxa"/>
              <w:left w:w="0" w:type="dxa"/>
              <w:bottom w:w="0" w:type="dxa"/>
              <w:right w:w="0" w:type="dxa"/>
            </w:tcMar>
            <w:hideMark/>
          </w:tcPr>
          <w:p w:rsidR="00972557" w:rsidRPr="00972557" w:rsidRDefault="00972557" w:rsidP="00972557">
            <w:pPr>
              <w:spacing w:after="0" w:line="240" w:lineRule="auto"/>
              <w:rPr>
                <w:rFonts w:ascii="Helvetica" w:eastAsia="Times New Roman" w:hAnsi="Helvetica" w:cs="Helvetica"/>
                <w:color w:val="333333"/>
                <w:sz w:val="21"/>
                <w:szCs w:val="21"/>
                <w:lang w:eastAsia="en-GB"/>
              </w:rPr>
            </w:pPr>
            <w:r w:rsidRPr="00972557">
              <w:rPr>
                <w:rFonts w:ascii="Helvetica" w:eastAsia="Times New Roman" w:hAnsi="Helvetica" w:cs="Helvetica"/>
                <w:noProof/>
                <w:color w:val="333333"/>
                <w:sz w:val="21"/>
                <w:szCs w:val="21"/>
                <w:lang w:eastAsia="en-GB"/>
              </w:rPr>
              <w:drawing>
                <wp:inline distT="0" distB="0" distL="0" distR="0">
                  <wp:extent cx="1900555" cy="1271905"/>
                  <wp:effectExtent l="0" t="0" r="4445" b="4445"/>
                  <wp:docPr id="11" name="Picture 11" descr="https://www.concretedecor.net/images/Feature_Photos/CD805/GFR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concretedecor.net/images/Feature_Photos/CD805/GFRC1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0555" cy="1271905"/>
                          </a:xfrm>
                          <a:prstGeom prst="rect">
                            <a:avLst/>
                          </a:prstGeom>
                          <a:noFill/>
                          <a:ln>
                            <a:noFill/>
                          </a:ln>
                        </pic:spPr>
                      </pic:pic>
                    </a:graphicData>
                  </a:graphic>
                </wp:inline>
              </w:drawing>
            </w:r>
            <w:r w:rsidRPr="00972557">
              <w:rPr>
                <w:rFonts w:ascii="Helvetica" w:eastAsia="Times New Roman" w:hAnsi="Helvetica" w:cs="Helvetica"/>
                <w:color w:val="333333"/>
                <w:sz w:val="21"/>
                <w:szCs w:val="21"/>
                <w:lang w:eastAsia="en-GB"/>
              </w:rPr>
              <w:br/>
              <w:t xml:space="preserve">Step 12: Slowly pour the self-consolidating back coat into your </w:t>
            </w:r>
            <w:proofErr w:type="spellStart"/>
            <w:r w:rsidRPr="00972557">
              <w:rPr>
                <w:rFonts w:ascii="Helvetica" w:eastAsia="Times New Roman" w:hAnsi="Helvetica" w:cs="Helvetica"/>
                <w:color w:val="333333"/>
                <w:sz w:val="21"/>
                <w:szCs w:val="21"/>
                <w:lang w:eastAsia="en-GB"/>
              </w:rPr>
              <w:t>mold</w:t>
            </w:r>
            <w:proofErr w:type="spellEnd"/>
            <w:r w:rsidRPr="00972557">
              <w:rPr>
                <w:rFonts w:ascii="Helvetica" w:eastAsia="Times New Roman" w:hAnsi="Helvetica" w:cs="Helvetica"/>
                <w:color w:val="333333"/>
                <w:sz w:val="21"/>
                <w:szCs w:val="21"/>
                <w:lang w:eastAsia="en-GB"/>
              </w:rPr>
              <w:t>. Work the concrete around the edges and corners to release any air pockets.</w:t>
            </w:r>
          </w:p>
        </w:tc>
      </w:tr>
      <w:tr w:rsidR="00972557" w:rsidRPr="00972557" w:rsidTr="00972557">
        <w:trPr>
          <w:jc w:val="center"/>
        </w:trPr>
        <w:tc>
          <w:tcPr>
            <w:tcW w:w="0" w:type="auto"/>
            <w:shd w:val="clear" w:color="auto" w:fill="auto"/>
            <w:tcMar>
              <w:top w:w="0" w:type="dxa"/>
              <w:left w:w="0" w:type="dxa"/>
              <w:bottom w:w="0" w:type="dxa"/>
              <w:right w:w="0" w:type="dxa"/>
            </w:tcMar>
            <w:hideMark/>
          </w:tcPr>
          <w:p w:rsidR="00972557" w:rsidRPr="00972557" w:rsidRDefault="00972557" w:rsidP="00972557">
            <w:pPr>
              <w:spacing w:after="0" w:line="240" w:lineRule="auto"/>
              <w:rPr>
                <w:rFonts w:ascii="Helvetica" w:eastAsia="Times New Roman" w:hAnsi="Helvetica" w:cs="Helvetica"/>
                <w:color w:val="333333"/>
                <w:sz w:val="21"/>
                <w:szCs w:val="21"/>
                <w:lang w:eastAsia="en-GB"/>
              </w:rPr>
            </w:pPr>
            <w:r w:rsidRPr="00972557">
              <w:rPr>
                <w:rFonts w:ascii="Helvetica" w:eastAsia="Times New Roman" w:hAnsi="Helvetica" w:cs="Helvetica"/>
                <w:noProof/>
                <w:color w:val="333333"/>
                <w:sz w:val="21"/>
                <w:szCs w:val="21"/>
                <w:lang w:eastAsia="en-GB"/>
              </w:rPr>
              <w:drawing>
                <wp:inline distT="0" distB="0" distL="0" distR="0">
                  <wp:extent cx="1900555" cy="1271905"/>
                  <wp:effectExtent l="0" t="0" r="4445" b="4445"/>
                  <wp:docPr id="10" name="Picture 10" descr="https://www.concretedecor.net/images/Feature_Photos/CD805/GFRC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concretedecor.net/images/Feature_Photos/CD805/GFRC1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0555" cy="1271905"/>
                          </a:xfrm>
                          <a:prstGeom prst="rect">
                            <a:avLst/>
                          </a:prstGeom>
                          <a:noFill/>
                          <a:ln>
                            <a:noFill/>
                          </a:ln>
                        </pic:spPr>
                      </pic:pic>
                    </a:graphicData>
                  </a:graphic>
                </wp:inline>
              </w:drawing>
            </w:r>
            <w:r w:rsidRPr="00972557">
              <w:rPr>
                <w:rFonts w:ascii="Helvetica" w:eastAsia="Times New Roman" w:hAnsi="Helvetica" w:cs="Helvetica"/>
                <w:color w:val="333333"/>
                <w:sz w:val="21"/>
                <w:szCs w:val="21"/>
                <w:lang w:eastAsia="en-GB"/>
              </w:rPr>
              <w:br/>
              <w:t>Step 13: Once the back coat has firmed up, you can smooth it to give it a more polished look. Simply mist or sprinkle the surface with water and smooth it with your hands.</w:t>
            </w:r>
          </w:p>
        </w:tc>
        <w:tc>
          <w:tcPr>
            <w:tcW w:w="0" w:type="auto"/>
            <w:shd w:val="clear" w:color="auto" w:fill="auto"/>
            <w:tcMar>
              <w:top w:w="0" w:type="dxa"/>
              <w:left w:w="0" w:type="dxa"/>
              <w:bottom w:w="0" w:type="dxa"/>
              <w:right w:w="0" w:type="dxa"/>
            </w:tcMar>
            <w:hideMark/>
          </w:tcPr>
          <w:p w:rsidR="00972557" w:rsidRPr="00972557" w:rsidRDefault="00972557" w:rsidP="00972557">
            <w:pPr>
              <w:spacing w:after="0" w:line="240" w:lineRule="auto"/>
              <w:rPr>
                <w:rFonts w:ascii="Helvetica" w:eastAsia="Times New Roman" w:hAnsi="Helvetica" w:cs="Helvetica"/>
                <w:color w:val="333333"/>
                <w:sz w:val="21"/>
                <w:szCs w:val="21"/>
                <w:lang w:eastAsia="en-GB"/>
              </w:rPr>
            </w:pPr>
            <w:r w:rsidRPr="00972557">
              <w:rPr>
                <w:rFonts w:ascii="Helvetica" w:eastAsia="Times New Roman" w:hAnsi="Helvetica" w:cs="Helvetica"/>
                <w:noProof/>
                <w:color w:val="333333"/>
                <w:sz w:val="21"/>
                <w:szCs w:val="21"/>
                <w:lang w:eastAsia="en-GB"/>
              </w:rPr>
              <w:drawing>
                <wp:inline distT="0" distB="0" distL="0" distR="0">
                  <wp:extent cx="1900555" cy="1271905"/>
                  <wp:effectExtent l="0" t="0" r="4445" b="4445"/>
                  <wp:docPr id="9" name="Picture 9" descr="https://www.concretedecor.net/images/Feature_Photos/CD805/GFRC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concretedecor.net/images/Feature_Photos/CD805/GFRC1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0555" cy="1271905"/>
                          </a:xfrm>
                          <a:prstGeom prst="rect">
                            <a:avLst/>
                          </a:prstGeom>
                          <a:noFill/>
                          <a:ln>
                            <a:noFill/>
                          </a:ln>
                        </pic:spPr>
                      </pic:pic>
                    </a:graphicData>
                  </a:graphic>
                </wp:inline>
              </w:drawing>
            </w:r>
            <w:r w:rsidRPr="00972557">
              <w:rPr>
                <w:rFonts w:ascii="Helvetica" w:eastAsia="Times New Roman" w:hAnsi="Helvetica" w:cs="Helvetica"/>
                <w:color w:val="333333"/>
                <w:sz w:val="21"/>
                <w:szCs w:val="21"/>
                <w:lang w:eastAsia="en-GB"/>
              </w:rPr>
              <w:br/>
              <w:t>Step 14: Allow the concrete to cure for 24 hours, then</w:t>
            </w:r>
            <w:r w:rsidRPr="00972557">
              <w:rPr>
                <w:rFonts w:ascii="Helvetica" w:eastAsia="Times New Roman" w:hAnsi="Helvetica" w:cs="Helvetica"/>
                <w:color w:val="333333"/>
                <w:sz w:val="21"/>
                <w:szCs w:val="21"/>
                <w:lang w:eastAsia="en-GB"/>
              </w:rPr>
              <w:br/>
              <w:t xml:space="preserve">proceed with </w:t>
            </w:r>
            <w:proofErr w:type="spellStart"/>
            <w:r w:rsidRPr="00972557">
              <w:rPr>
                <w:rFonts w:ascii="Helvetica" w:eastAsia="Times New Roman" w:hAnsi="Helvetica" w:cs="Helvetica"/>
                <w:color w:val="333333"/>
                <w:sz w:val="21"/>
                <w:szCs w:val="21"/>
                <w:lang w:eastAsia="en-GB"/>
              </w:rPr>
              <w:t>mold</w:t>
            </w:r>
            <w:proofErr w:type="spellEnd"/>
            <w:r w:rsidRPr="00972557">
              <w:rPr>
                <w:rFonts w:ascii="Helvetica" w:eastAsia="Times New Roman" w:hAnsi="Helvetica" w:cs="Helvetica"/>
                <w:color w:val="333333"/>
                <w:sz w:val="21"/>
                <w:szCs w:val="21"/>
                <w:lang w:eastAsia="en-GB"/>
              </w:rPr>
              <w:t xml:space="preserve"> removal and finishing the concrete.</w:t>
            </w:r>
          </w:p>
        </w:tc>
      </w:tr>
    </w:tbl>
    <w:p w:rsidR="00972557" w:rsidRPr="00972557" w:rsidRDefault="00972557" w:rsidP="00972557">
      <w:pPr>
        <w:spacing w:after="150" w:line="240" w:lineRule="auto"/>
        <w:rPr>
          <w:rFonts w:ascii="Helvetica" w:eastAsia="Times New Roman" w:hAnsi="Helvetica" w:cs="Helvetica"/>
          <w:color w:val="333333"/>
          <w:sz w:val="21"/>
          <w:szCs w:val="21"/>
          <w:lang w:val="en" w:eastAsia="en-GB"/>
        </w:rPr>
      </w:pPr>
      <w:r w:rsidRPr="00972557">
        <w:rPr>
          <w:rFonts w:ascii="Helvetica" w:eastAsia="Times New Roman" w:hAnsi="Helvetica" w:cs="Helvetica"/>
          <w:noProof/>
          <w:color w:val="333333"/>
          <w:sz w:val="21"/>
          <w:szCs w:val="21"/>
          <w:lang w:eastAsia="en-GB"/>
        </w:rPr>
        <w:drawing>
          <wp:inline distT="0" distB="0" distL="0" distR="0">
            <wp:extent cx="405765" cy="262255"/>
            <wp:effectExtent l="0" t="0" r="0" b="4445"/>
            <wp:docPr id="8" name="Picture 8" descr="https://www.concretedecor.net/images/General/CDtrowel_b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concretedecor.net/images/General/CDtrowel_bug.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765" cy="262255"/>
                    </a:xfrm>
                    <a:prstGeom prst="rect">
                      <a:avLst/>
                    </a:prstGeom>
                    <a:noFill/>
                    <a:ln>
                      <a:noFill/>
                    </a:ln>
                  </pic:spPr>
                </pic:pic>
              </a:graphicData>
            </a:graphic>
          </wp:inline>
        </w:drawing>
      </w:r>
    </w:p>
    <w:p w:rsidR="00972557" w:rsidRPr="00972557" w:rsidRDefault="00972557" w:rsidP="00972557">
      <w:pPr>
        <w:spacing w:after="150" w:line="240" w:lineRule="auto"/>
        <w:rPr>
          <w:rFonts w:ascii="Helvetica" w:eastAsia="Times New Roman" w:hAnsi="Helvetica" w:cs="Helvetica"/>
          <w:color w:val="333333"/>
          <w:sz w:val="21"/>
          <w:szCs w:val="21"/>
          <w:lang w:val="en" w:eastAsia="en-GB"/>
        </w:rPr>
      </w:pPr>
      <w:r w:rsidRPr="00972557">
        <w:rPr>
          <w:rFonts w:ascii="Helvetica" w:eastAsia="Times New Roman" w:hAnsi="Helvetica" w:cs="Helvetica"/>
          <w:i/>
          <w:iCs/>
          <w:color w:val="333333"/>
          <w:sz w:val="21"/>
          <w:szCs w:val="21"/>
          <w:lang w:val="en" w:eastAsia="en-GB"/>
        </w:rPr>
        <w:t>Brandon Gore operates Gore Design Co. LLC, based in Tempe, Ariz. He can be reached at info@goredesignco.com. Training DVDs, sink molds and mold-making supplies can be found at his supplier Web site, ConcreteApothecary.com. He also offers hands-on training workshops at GFRCworkshop.com</w:t>
      </w:r>
    </w:p>
    <w:p w:rsidR="00972557" w:rsidRPr="00972557" w:rsidRDefault="00972557" w:rsidP="00972557">
      <w:pPr>
        <w:spacing w:after="150" w:line="240" w:lineRule="auto"/>
        <w:rPr>
          <w:rFonts w:ascii="Helvetica" w:eastAsia="Times New Roman" w:hAnsi="Helvetica" w:cs="Helvetica"/>
          <w:color w:val="333333"/>
          <w:sz w:val="21"/>
          <w:szCs w:val="21"/>
          <w:lang w:val="en" w:eastAsia="en-GB"/>
        </w:rPr>
      </w:pPr>
      <w:r w:rsidRPr="00972557">
        <w:rPr>
          <w:rFonts w:ascii="Helvetica" w:eastAsia="Times New Roman" w:hAnsi="Helvetica" w:cs="Helvetica"/>
          <w:i/>
          <w:iCs/>
          <w:color w:val="333333"/>
          <w:sz w:val="21"/>
          <w:szCs w:val="21"/>
          <w:lang w:val="en" w:eastAsia="en-GB"/>
        </w:rPr>
        <w:t>Part one of Gore’s GRFC process, including mix design recipes, can be found in the June/July 2008 issue of Concrete Decor</w:t>
      </w:r>
    </w:p>
    <w:p w:rsidR="00972557" w:rsidRDefault="00972557"/>
    <w:p w:rsidR="002B78D5" w:rsidRDefault="002B78D5"/>
    <w:p w:rsidR="002B78D5" w:rsidRDefault="002B78D5"/>
    <w:p w:rsidR="002B78D5" w:rsidRDefault="002B78D5"/>
    <w:p w:rsidR="002B78D5" w:rsidRDefault="002B78D5"/>
    <w:p w:rsidR="002B78D5" w:rsidRDefault="002B78D5"/>
    <w:p w:rsidR="002B78D5" w:rsidRDefault="002B78D5"/>
    <w:p w:rsidR="002B78D5" w:rsidRDefault="002B78D5"/>
    <w:p w:rsidR="002B78D5" w:rsidRDefault="002B78D5"/>
    <w:p w:rsidR="002B78D5" w:rsidRDefault="002B78D5"/>
    <w:p w:rsidR="002B78D5" w:rsidRDefault="002B78D5" w:rsidP="002B78D5">
      <w:pPr>
        <w:pStyle w:val="Heading1"/>
        <w:rPr>
          <w:rFonts w:cs="Helvetica"/>
          <w:color w:val="333333"/>
          <w:lang w:val="en"/>
        </w:rPr>
      </w:pPr>
      <w:r>
        <w:rPr>
          <w:rFonts w:cs="Helvetica"/>
          <w:color w:val="333333"/>
          <w:lang w:val="en"/>
        </w:rPr>
        <w:t xml:space="preserve">High-Performance Mix Design -- Understanding GFRC Mixes </w:t>
      </w:r>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I've heard it said that Las Vegas would not exist as we know it without glass-fiber reinforced concrete. If you took away all of the fountains, pyramids, fake ruins, boulders, castles, and building facades made with GFRC there wouldn't be much left to look at. </w:t>
      </w:r>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GFRC is a combination of fine aggregate, cement, water, polymer, chemical admixtures and glass fiber. The key to GFRC is the glass-fiber reinforcement. The fibers take the place of steel in a wet-cast mix. They allow GFRC to develop much higher flexural strengths than typical wet-cast concrete, allowing you to cast thinner, lighter sections and pieces. </w:t>
      </w:r>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There is endless debate among concrete countertop professionals about which is better, wet-cast or GFRC. I don't see either as better. If I were going for a look with a lot of exposed larger aggregate I'd wet-cast the piece, but if I were making an 8-foot ramp sink with a slot drain and a limestone-type look I'd use GFRC. I look at the project and decide what it needs to be. Sometimes it could be either, but sometimes one makes more sense than the other. </w:t>
      </w:r>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One of the main differences between the two is that you do not need a backup mold (on a sink or a drop-down edge) with GFRC, while you do need one with wet-cast. Another difference is the lack of larger aggregate in GFRC mixes. </w:t>
      </w:r>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GFRC concrete countertops and sinks typically consist of a sprayed-on face coat and a hand-placed fiber-reinforced back coat. This is known as "premix GFRC" - the fiber is mixed into the backing mix prior to placement. While the back coat in premix GFRC is typically hand-placed, it can also be sprayed with properly designed equipment. Larger GFRC producers use the "spray chop" method, which involves a specially designed gun that sprays cement slurry and chops AR (alkali-resistant) glass fiber, shooting both simultaneously into the mold. </w:t>
      </w:r>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You can also make self-consolidating GFRC pieces with no face coat. The fiber won't show as long as you don't polish the piece. </w:t>
      </w:r>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Ingredients and Their Functions</w:t>
      </w:r>
      <w:r>
        <w:rPr>
          <w:rFonts w:ascii="Helvetica" w:hAnsi="Helvetica" w:cs="Helvetica"/>
          <w:color w:val="333333"/>
          <w:sz w:val="23"/>
          <w:szCs w:val="23"/>
          <w:lang w:val="en"/>
        </w:rPr>
        <w:br/>
      </w:r>
      <w:r>
        <w:rPr>
          <w:rFonts w:ascii="Helvetica" w:hAnsi="Helvetica" w:cs="Helvetica"/>
          <w:color w:val="333333"/>
          <w:sz w:val="23"/>
          <w:szCs w:val="23"/>
          <w:lang w:val="en"/>
        </w:rPr>
        <w:br/>
      </w:r>
      <w:r>
        <w:rPr>
          <w:rStyle w:val="Strong"/>
          <w:rFonts w:ascii="Helvetica" w:hAnsi="Helvetica" w:cs="Helvetica"/>
          <w:color w:val="333333"/>
          <w:sz w:val="23"/>
          <w:szCs w:val="23"/>
          <w:lang w:val="en"/>
        </w:rPr>
        <w:t>Cementitious binder:</w:t>
      </w:r>
      <w:r>
        <w:rPr>
          <w:rFonts w:ascii="Helvetica" w:hAnsi="Helvetica" w:cs="Helvetica"/>
          <w:color w:val="333333"/>
          <w:sz w:val="23"/>
          <w:szCs w:val="23"/>
          <w:lang w:val="en"/>
        </w:rPr>
        <w:t> </w:t>
      </w:r>
      <w:r>
        <w:rPr>
          <w:rFonts w:ascii="Helvetica" w:hAnsi="Helvetica" w:cs="Helvetica"/>
          <w:color w:val="333333"/>
          <w:sz w:val="23"/>
          <w:szCs w:val="23"/>
          <w:lang w:val="en"/>
        </w:rPr>
        <w:br/>
        <w:t>The glue that holds things together. </w:t>
      </w:r>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 xml:space="preserve">Portland type I is fine, white or gray - the choice is based purely on aesthetics. Find a source and stick with it. CSA (calcium </w:t>
      </w:r>
      <w:proofErr w:type="spellStart"/>
      <w:r>
        <w:rPr>
          <w:rFonts w:ascii="Helvetica" w:hAnsi="Helvetica" w:cs="Helvetica"/>
          <w:color w:val="333333"/>
          <w:sz w:val="23"/>
          <w:szCs w:val="23"/>
          <w:lang w:val="en"/>
        </w:rPr>
        <w:t>sulphoaluminate</w:t>
      </w:r>
      <w:proofErr w:type="spellEnd"/>
      <w:r>
        <w:rPr>
          <w:rFonts w:ascii="Helvetica" w:hAnsi="Helvetica" w:cs="Helvetica"/>
          <w:color w:val="333333"/>
          <w:sz w:val="23"/>
          <w:szCs w:val="23"/>
          <w:lang w:val="en"/>
        </w:rPr>
        <w:t>) cement will also work. </w:t>
      </w:r>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 xml:space="preserve">There are "all-in-a-bag" mixes, such as Fast Stone CW, produced and distributed by Ball Consulting Ltd. It contains white type I </w:t>
      </w:r>
      <w:proofErr w:type="spellStart"/>
      <w:proofErr w:type="gramStart"/>
      <w:r>
        <w:rPr>
          <w:rFonts w:ascii="Helvetica" w:hAnsi="Helvetica" w:cs="Helvetica"/>
          <w:color w:val="333333"/>
          <w:sz w:val="23"/>
          <w:szCs w:val="23"/>
          <w:lang w:val="en"/>
        </w:rPr>
        <w:t>portland</w:t>
      </w:r>
      <w:proofErr w:type="spellEnd"/>
      <w:proofErr w:type="gramEnd"/>
      <w:r>
        <w:rPr>
          <w:rFonts w:ascii="Helvetica" w:hAnsi="Helvetica" w:cs="Helvetica"/>
          <w:color w:val="333333"/>
          <w:sz w:val="23"/>
          <w:szCs w:val="23"/>
          <w:lang w:val="en"/>
        </w:rPr>
        <w:t xml:space="preserve">, </w:t>
      </w:r>
      <w:proofErr w:type="spellStart"/>
      <w:r>
        <w:rPr>
          <w:rFonts w:ascii="Helvetica" w:hAnsi="Helvetica" w:cs="Helvetica"/>
          <w:color w:val="333333"/>
          <w:sz w:val="23"/>
          <w:szCs w:val="23"/>
          <w:lang w:val="en"/>
        </w:rPr>
        <w:t>Qwix</w:t>
      </w:r>
      <w:proofErr w:type="spellEnd"/>
      <w:r>
        <w:rPr>
          <w:rFonts w:ascii="Helvetica" w:hAnsi="Helvetica" w:cs="Helvetica"/>
          <w:color w:val="333333"/>
          <w:sz w:val="23"/>
          <w:szCs w:val="23"/>
          <w:lang w:val="en"/>
        </w:rPr>
        <w:t xml:space="preserve"> cementitious additive and VCAS </w:t>
      </w:r>
      <w:proofErr w:type="spellStart"/>
      <w:r>
        <w:rPr>
          <w:rFonts w:ascii="Helvetica" w:hAnsi="Helvetica" w:cs="Helvetica"/>
          <w:color w:val="333333"/>
          <w:sz w:val="23"/>
          <w:szCs w:val="23"/>
          <w:lang w:val="en"/>
        </w:rPr>
        <w:t>pozzolan</w:t>
      </w:r>
      <w:proofErr w:type="spellEnd"/>
      <w:r>
        <w:rPr>
          <w:rFonts w:ascii="Helvetica" w:hAnsi="Helvetica" w:cs="Helvetica"/>
          <w:color w:val="333333"/>
          <w:sz w:val="23"/>
          <w:szCs w:val="23"/>
          <w:lang w:val="en"/>
        </w:rPr>
        <w:t>. This mix features a 3-hour to 4-hour demold time. </w:t>
      </w:r>
    </w:p>
    <w:p w:rsidR="002B78D5" w:rsidRDefault="002B78D5" w:rsidP="002B78D5">
      <w:pPr>
        <w:pStyle w:val="NormalWeb"/>
        <w:rPr>
          <w:rFonts w:ascii="Helvetica" w:hAnsi="Helvetica" w:cs="Helvetica"/>
          <w:color w:val="333333"/>
          <w:sz w:val="23"/>
          <w:szCs w:val="23"/>
          <w:lang w:val="en"/>
        </w:rPr>
      </w:pPr>
      <w:proofErr w:type="spellStart"/>
      <w:r>
        <w:rPr>
          <w:rStyle w:val="Strong"/>
          <w:rFonts w:ascii="Helvetica" w:hAnsi="Helvetica" w:cs="Helvetica"/>
          <w:color w:val="333333"/>
          <w:sz w:val="23"/>
          <w:szCs w:val="23"/>
          <w:lang w:val="en"/>
        </w:rPr>
        <w:t>Pozzolan</w:t>
      </w:r>
      <w:proofErr w:type="spellEnd"/>
      <w:proofErr w:type="gramStart"/>
      <w:r>
        <w:rPr>
          <w:rStyle w:val="Strong"/>
          <w:rFonts w:ascii="Helvetica" w:hAnsi="Helvetica" w:cs="Helvetica"/>
          <w:color w:val="333333"/>
          <w:sz w:val="23"/>
          <w:szCs w:val="23"/>
          <w:lang w:val="en"/>
        </w:rPr>
        <w:t>:</w:t>
      </w:r>
      <w:proofErr w:type="gramEnd"/>
      <w:r>
        <w:rPr>
          <w:rFonts w:ascii="Helvetica" w:hAnsi="Helvetica" w:cs="Helvetica"/>
          <w:color w:val="333333"/>
          <w:sz w:val="23"/>
          <w:szCs w:val="23"/>
          <w:lang w:val="en"/>
        </w:rPr>
        <w:br/>
        <w:t xml:space="preserve">You do not need to use a </w:t>
      </w:r>
      <w:proofErr w:type="spellStart"/>
      <w:r>
        <w:rPr>
          <w:rFonts w:ascii="Helvetica" w:hAnsi="Helvetica" w:cs="Helvetica"/>
          <w:color w:val="333333"/>
          <w:sz w:val="23"/>
          <w:szCs w:val="23"/>
          <w:lang w:val="en"/>
        </w:rPr>
        <w:t>pozzolan</w:t>
      </w:r>
      <w:proofErr w:type="spellEnd"/>
      <w:r>
        <w:rPr>
          <w:rFonts w:ascii="Helvetica" w:hAnsi="Helvetica" w:cs="Helvetica"/>
          <w:color w:val="333333"/>
          <w:sz w:val="23"/>
          <w:szCs w:val="23"/>
          <w:lang w:val="en"/>
        </w:rPr>
        <w:t xml:space="preserve"> in your GFRC mix. However you can make denser, stronger and greener GFRC when you use one. I've been using a </w:t>
      </w:r>
      <w:proofErr w:type="spellStart"/>
      <w:r>
        <w:rPr>
          <w:rFonts w:ascii="Helvetica" w:hAnsi="Helvetica" w:cs="Helvetica"/>
          <w:color w:val="333333"/>
          <w:sz w:val="23"/>
          <w:szCs w:val="23"/>
          <w:lang w:val="en"/>
        </w:rPr>
        <w:t>pozzolan</w:t>
      </w:r>
      <w:proofErr w:type="spellEnd"/>
      <w:r>
        <w:rPr>
          <w:rFonts w:ascii="Helvetica" w:hAnsi="Helvetica" w:cs="Helvetica"/>
          <w:color w:val="333333"/>
          <w:sz w:val="23"/>
          <w:szCs w:val="23"/>
          <w:lang w:val="en"/>
        </w:rPr>
        <w:t xml:space="preserve"> made from post-consumer glass bottles with great success. </w:t>
      </w:r>
    </w:p>
    <w:p w:rsidR="002B78D5" w:rsidRDefault="002B78D5" w:rsidP="002B78D5">
      <w:pPr>
        <w:pStyle w:val="NormalWeb"/>
        <w:rPr>
          <w:rFonts w:ascii="Helvetica" w:hAnsi="Helvetica" w:cs="Helvetica"/>
          <w:color w:val="333333"/>
          <w:sz w:val="23"/>
          <w:szCs w:val="23"/>
          <w:lang w:val="en"/>
        </w:rPr>
      </w:pPr>
      <w:r>
        <w:rPr>
          <w:rStyle w:val="Strong"/>
          <w:rFonts w:ascii="Helvetica" w:hAnsi="Helvetica" w:cs="Helvetica"/>
          <w:color w:val="333333"/>
          <w:sz w:val="23"/>
          <w:szCs w:val="23"/>
          <w:lang w:val="en"/>
        </w:rPr>
        <w:t>Fine aggregate</w:t>
      </w:r>
      <w:proofErr w:type="gramStart"/>
      <w:r>
        <w:rPr>
          <w:rStyle w:val="Strong"/>
          <w:rFonts w:ascii="Helvetica" w:hAnsi="Helvetica" w:cs="Helvetica"/>
          <w:color w:val="333333"/>
          <w:sz w:val="23"/>
          <w:szCs w:val="23"/>
          <w:lang w:val="en"/>
        </w:rPr>
        <w:t>:</w:t>
      </w:r>
      <w:proofErr w:type="gramEnd"/>
      <w:r>
        <w:rPr>
          <w:rFonts w:ascii="Helvetica" w:hAnsi="Helvetica" w:cs="Helvetica"/>
          <w:color w:val="333333"/>
          <w:sz w:val="23"/>
          <w:szCs w:val="23"/>
          <w:lang w:val="en"/>
        </w:rPr>
        <w:br/>
        <w:t>Most GFRC producers use gap-graded sand. "Gap-graded" means that the particles in a batch will fit through a screen with certain-sized gaps. A few smaller or larger particles might be mixed in. Sizes of sand used range from #30 to #60. </w:t>
      </w:r>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I use concrete sand in my GFRC. I screen out the particles larger than #30 and am left with a mix of sizes up to #60. At $20 per ton it's a bargain. </w:t>
      </w:r>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As long as the particles don't clog up the sprayer, just about any sound, inorganic sand will work to get the look you want. </w:t>
      </w:r>
    </w:p>
    <w:p w:rsidR="002B78D5" w:rsidRDefault="002B78D5" w:rsidP="002B78D5">
      <w:pPr>
        <w:pStyle w:val="NormalWeb"/>
        <w:rPr>
          <w:rFonts w:ascii="Helvetica" w:hAnsi="Helvetica" w:cs="Helvetica"/>
          <w:color w:val="333333"/>
          <w:sz w:val="23"/>
          <w:szCs w:val="23"/>
          <w:lang w:val="en"/>
        </w:rPr>
      </w:pPr>
      <w:r>
        <w:rPr>
          <w:rStyle w:val="Strong"/>
          <w:rFonts w:ascii="Helvetica" w:hAnsi="Helvetica" w:cs="Helvetica"/>
          <w:color w:val="333333"/>
          <w:sz w:val="23"/>
          <w:szCs w:val="23"/>
          <w:lang w:val="en"/>
        </w:rPr>
        <w:t>Fibers</w:t>
      </w:r>
      <w:proofErr w:type="gramStart"/>
      <w:r>
        <w:rPr>
          <w:rStyle w:val="Strong"/>
          <w:rFonts w:ascii="Helvetica" w:hAnsi="Helvetica" w:cs="Helvetica"/>
          <w:color w:val="333333"/>
          <w:sz w:val="23"/>
          <w:szCs w:val="23"/>
          <w:lang w:val="en"/>
        </w:rPr>
        <w:t>:</w:t>
      </w:r>
      <w:proofErr w:type="gramEnd"/>
      <w:r>
        <w:rPr>
          <w:rFonts w:ascii="Helvetica" w:hAnsi="Helvetica" w:cs="Helvetica"/>
          <w:color w:val="333333"/>
          <w:sz w:val="23"/>
          <w:szCs w:val="23"/>
          <w:lang w:val="en"/>
        </w:rPr>
        <w:br/>
        <w:t>AR (alkali-resistant) glass fibers are used in the back coat. You can use 1/2-inch or 3/4-inch fiber in your back coat. You will get slightly higher flexural strengths with the longer fiber. </w:t>
      </w:r>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There are two different types of AR glass fibers. One is 100 filaments per strand and the other 200 filaments per strand. The 100-filament fiber is better for the direct-cast method (with no face coat) because it hides better in the matrix. The 200-filament fiber is better for the backup mix because it is stronger. </w:t>
      </w:r>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There are also 1/8-inch and 1/4-inch dispersible fibers that work well in the direct-cast method in combination with the 100-filament products. </w:t>
      </w:r>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I would consult your AR glass fiber supplier to determine the best choice for the intended use. </w:t>
      </w:r>
    </w:p>
    <w:p w:rsidR="002B78D5" w:rsidRDefault="002B78D5" w:rsidP="002B78D5">
      <w:pPr>
        <w:pStyle w:val="NormalWeb"/>
        <w:rPr>
          <w:rFonts w:ascii="Helvetica" w:hAnsi="Helvetica" w:cs="Helvetica"/>
          <w:color w:val="333333"/>
          <w:sz w:val="23"/>
          <w:szCs w:val="23"/>
          <w:lang w:val="en"/>
        </w:rPr>
      </w:pPr>
      <w:r>
        <w:rPr>
          <w:rStyle w:val="Strong"/>
          <w:rFonts w:ascii="Helvetica" w:hAnsi="Helvetica" w:cs="Helvetica"/>
          <w:color w:val="333333"/>
          <w:sz w:val="23"/>
          <w:szCs w:val="23"/>
          <w:lang w:val="en"/>
        </w:rPr>
        <w:t>Basic chemicals</w:t>
      </w:r>
      <w:proofErr w:type="gramStart"/>
      <w:r>
        <w:rPr>
          <w:rStyle w:val="Strong"/>
          <w:rFonts w:ascii="Helvetica" w:hAnsi="Helvetica" w:cs="Helvetica"/>
          <w:color w:val="333333"/>
          <w:sz w:val="23"/>
          <w:szCs w:val="23"/>
          <w:lang w:val="en"/>
        </w:rPr>
        <w:t>:</w:t>
      </w:r>
      <w:proofErr w:type="gramEnd"/>
      <w:r>
        <w:rPr>
          <w:rFonts w:ascii="Helvetica" w:hAnsi="Helvetica" w:cs="Helvetica"/>
          <w:color w:val="333333"/>
          <w:sz w:val="23"/>
          <w:szCs w:val="23"/>
          <w:lang w:val="en"/>
        </w:rPr>
        <w:br/>
        <w:t>Your dosage of superplasticizer, also known as high-range water reducer, will depend on what you are casting. A self-consolidating back coat will require more than a hand-placed vertical back coat. </w:t>
      </w:r>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We will be using a polymer in our GFRC mixes. </w:t>
      </w:r>
    </w:p>
    <w:p w:rsidR="002B78D5" w:rsidRDefault="002B78D5" w:rsidP="002B78D5">
      <w:pPr>
        <w:pStyle w:val="NormalWeb"/>
        <w:rPr>
          <w:rFonts w:ascii="Helvetica" w:hAnsi="Helvetica" w:cs="Helvetica"/>
          <w:color w:val="333333"/>
          <w:sz w:val="23"/>
          <w:szCs w:val="23"/>
          <w:lang w:val="en"/>
        </w:rPr>
      </w:pPr>
      <w:r>
        <w:rPr>
          <w:rStyle w:val="Strong"/>
          <w:rFonts w:ascii="Helvetica" w:hAnsi="Helvetica" w:cs="Helvetica"/>
          <w:color w:val="333333"/>
          <w:sz w:val="23"/>
          <w:szCs w:val="23"/>
          <w:lang w:val="en"/>
        </w:rPr>
        <w:t>Additional chemicals</w:t>
      </w:r>
      <w:proofErr w:type="gramStart"/>
      <w:r>
        <w:rPr>
          <w:rStyle w:val="Strong"/>
          <w:rFonts w:ascii="Helvetica" w:hAnsi="Helvetica" w:cs="Helvetica"/>
          <w:color w:val="333333"/>
          <w:sz w:val="23"/>
          <w:szCs w:val="23"/>
          <w:lang w:val="en"/>
        </w:rPr>
        <w:t>:</w:t>
      </w:r>
      <w:proofErr w:type="gramEnd"/>
      <w:r>
        <w:rPr>
          <w:rFonts w:ascii="Helvetica" w:hAnsi="Helvetica" w:cs="Helvetica"/>
          <w:color w:val="333333"/>
          <w:sz w:val="23"/>
          <w:szCs w:val="23"/>
          <w:lang w:val="en"/>
        </w:rPr>
        <w:br/>
      </w:r>
      <w:proofErr w:type="spellStart"/>
      <w:r>
        <w:rPr>
          <w:rFonts w:ascii="Helvetica" w:hAnsi="Helvetica" w:cs="Helvetica"/>
          <w:color w:val="333333"/>
          <w:sz w:val="23"/>
          <w:szCs w:val="23"/>
          <w:lang w:val="en"/>
        </w:rPr>
        <w:t>Nonchloride</w:t>
      </w:r>
      <w:proofErr w:type="spellEnd"/>
      <w:r>
        <w:rPr>
          <w:rFonts w:ascii="Helvetica" w:hAnsi="Helvetica" w:cs="Helvetica"/>
          <w:color w:val="333333"/>
          <w:sz w:val="23"/>
          <w:szCs w:val="23"/>
          <w:lang w:val="en"/>
        </w:rPr>
        <w:t xml:space="preserve"> accelerating admixtures should not be needed as long as you cover the piece and keep it warm. Cement hydration slows to a crawl below 62 degrees. The solution is to cover the piece and add external heat if your shop is too cool. I use a </w:t>
      </w:r>
      <w:proofErr w:type="spellStart"/>
      <w:r>
        <w:rPr>
          <w:rFonts w:ascii="Helvetica" w:hAnsi="Helvetica" w:cs="Helvetica"/>
          <w:color w:val="333333"/>
          <w:sz w:val="23"/>
          <w:szCs w:val="23"/>
          <w:lang w:val="en"/>
        </w:rPr>
        <w:t>PowerBlanket</w:t>
      </w:r>
      <w:proofErr w:type="spellEnd"/>
      <w:r>
        <w:rPr>
          <w:rFonts w:ascii="Helvetica" w:hAnsi="Helvetica" w:cs="Helvetica"/>
          <w:color w:val="333333"/>
          <w:sz w:val="23"/>
          <w:szCs w:val="23"/>
          <w:lang w:val="en"/>
        </w:rPr>
        <w:t xml:space="preserve"> electric concrete-curing blanket to heat my GFRC to 120 F overnight. </w:t>
      </w:r>
    </w:p>
    <w:p w:rsidR="002B78D5" w:rsidRDefault="002B78D5" w:rsidP="002B78D5">
      <w:pPr>
        <w:pStyle w:val="NormalWeb"/>
        <w:rPr>
          <w:rFonts w:ascii="Helvetica" w:hAnsi="Helvetica" w:cs="Helvetica"/>
          <w:color w:val="333333"/>
          <w:sz w:val="23"/>
          <w:szCs w:val="23"/>
          <w:lang w:val="en"/>
        </w:rPr>
      </w:pPr>
      <w:proofErr w:type="spellStart"/>
      <w:r>
        <w:rPr>
          <w:rFonts w:ascii="Helvetica" w:hAnsi="Helvetica" w:cs="Helvetica"/>
          <w:color w:val="333333"/>
          <w:sz w:val="23"/>
          <w:szCs w:val="23"/>
          <w:lang w:val="en"/>
        </w:rPr>
        <w:t>Qwix</w:t>
      </w:r>
      <w:proofErr w:type="spellEnd"/>
      <w:r>
        <w:rPr>
          <w:rFonts w:ascii="Helvetica" w:hAnsi="Helvetica" w:cs="Helvetica"/>
          <w:color w:val="333333"/>
          <w:sz w:val="23"/>
          <w:szCs w:val="23"/>
          <w:lang w:val="en"/>
        </w:rPr>
        <w:t xml:space="preserve"> is a cementitious additive that increases the strength development of concrete mixes. It is also a very powerful accelerator. I prefer to use a combination of </w:t>
      </w:r>
      <w:proofErr w:type="spellStart"/>
      <w:proofErr w:type="gramStart"/>
      <w:r>
        <w:rPr>
          <w:rFonts w:ascii="Helvetica" w:hAnsi="Helvetica" w:cs="Helvetica"/>
          <w:color w:val="333333"/>
          <w:sz w:val="23"/>
          <w:szCs w:val="23"/>
          <w:lang w:val="en"/>
        </w:rPr>
        <w:t>portland</w:t>
      </w:r>
      <w:proofErr w:type="spellEnd"/>
      <w:proofErr w:type="gramEnd"/>
      <w:r>
        <w:rPr>
          <w:rFonts w:ascii="Helvetica" w:hAnsi="Helvetica" w:cs="Helvetica"/>
          <w:color w:val="333333"/>
          <w:sz w:val="23"/>
          <w:szCs w:val="23"/>
          <w:lang w:val="en"/>
        </w:rPr>
        <w:t xml:space="preserve"> cement plus </w:t>
      </w:r>
      <w:proofErr w:type="spellStart"/>
      <w:r>
        <w:rPr>
          <w:rFonts w:ascii="Helvetica" w:hAnsi="Helvetica" w:cs="Helvetica"/>
          <w:color w:val="333333"/>
          <w:sz w:val="23"/>
          <w:szCs w:val="23"/>
          <w:lang w:val="en"/>
        </w:rPr>
        <w:t>Qwix</w:t>
      </w:r>
      <w:proofErr w:type="spellEnd"/>
      <w:r>
        <w:rPr>
          <w:rFonts w:ascii="Helvetica" w:hAnsi="Helvetica" w:cs="Helvetica"/>
          <w:color w:val="333333"/>
          <w:sz w:val="23"/>
          <w:szCs w:val="23"/>
          <w:lang w:val="en"/>
        </w:rPr>
        <w:t xml:space="preserve"> rather than using straight CSA cement when I need a faster turnaround. I have fewer bags laying around, it is more economical than shipping CSA cement to the job site, and straight CSA cement is difficult to work with in warmer weather. </w:t>
      </w:r>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I would not recommend using a shrinkage-reducing admixture (SRA) with GFRC. The polymer already acts as a shrinkage reducer, making SRA use redundant with most polymers and possibly harmful when used with others. </w:t>
      </w:r>
    </w:p>
    <w:p w:rsidR="002B78D5" w:rsidRDefault="002B78D5" w:rsidP="002B78D5">
      <w:pPr>
        <w:pStyle w:val="NormalWeb"/>
        <w:rPr>
          <w:rFonts w:ascii="Helvetica" w:hAnsi="Helvetica" w:cs="Helvetica"/>
          <w:color w:val="333333"/>
          <w:sz w:val="23"/>
          <w:szCs w:val="23"/>
          <w:lang w:val="en"/>
        </w:rPr>
      </w:pPr>
      <w:r>
        <w:rPr>
          <w:rStyle w:val="Strong"/>
          <w:rFonts w:ascii="Helvetica" w:hAnsi="Helvetica" w:cs="Helvetica"/>
          <w:color w:val="333333"/>
          <w:sz w:val="23"/>
          <w:szCs w:val="23"/>
          <w:lang w:val="en"/>
        </w:rPr>
        <w:t>Designing your GFRC mix</w:t>
      </w:r>
      <w:r>
        <w:rPr>
          <w:rFonts w:ascii="Helvetica" w:hAnsi="Helvetica" w:cs="Helvetica"/>
          <w:color w:val="333333"/>
          <w:sz w:val="23"/>
          <w:szCs w:val="23"/>
          <w:lang w:val="en"/>
        </w:rPr>
        <w:br/>
        <w:t>GFRC mixes are pretty basic. They are about a one-to-one ratio of sand to cement with water, polymer, fiber and chemicals. We'll keep it simple and look at a typical batch rather than using the volumetric method. </w:t>
      </w:r>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This batch will have a density of about 125 pounds per cubic foot. The total weight of the batch is 236 pounds, not including fiber. The yield: </w:t>
      </w:r>
    </w:p>
    <w:p w:rsidR="002B78D5" w:rsidRDefault="002B78D5" w:rsidP="002B78D5">
      <w:pPr>
        <w:numPr>
          <w:ilvl w:val="0"/>
          <w:numId w:val="2"/>
        </w:numPr>
        <w:spacing w:before="100" w:beforeAutospacing="1" w:after="100" w:afterAutospacing="1" w:line="240" w:lineRule="auto"/>
        <w:rPr>
          <w:rFonts w:ascii="Helvetica" w:hAnsi="Helvetica" w:cs="Helvetica"/>
          <w:color w:val="333333"/>
          <w:sz w:val="23"/>
          <w:szCs w:val="23"/>
          <w:lang w:val="en"/>
        </w:rPr>
      </w:pPr>
      <w:r>
        <w:rPr>
          <w:rFonts w:ascii="Helvetica" w:hAnsi="Helvetica" w:cs="Helvetica"/>
          <w:color w:val="333333"/>
          <w:sz w:val="23"/>
          <w:szCs w:val="23"/>
          <w:lang w:val="en"/>
        </w:rPr>
        <w:t>236 ÷ 125 = 1.9 cubic feet</w:t>
      </w:r>
    </w:p>
    <w:p w:rsidR="002B78D5" w:rsidRDefault="002B78D5" w:rsidP="002B78D5">
      <w:pPr>
        <w:numPr>
          <w:ilvl w:val="0"/>
          <w:numId w:val="2"/>
        </w:numPr>
        <w:spacing w:before="100" w:beforeAutospacing="1" w:after="100" w:afterAutospacing="1" w:line="240" w:lineRule="auto"/>
        <w:rPr>
          <w:rFonts w:ascii="Helvetica" w:hAnsi="Helvetica" w:cs="Helvetica"/>
          <w:color w:val="333333"/>
          <w:sz w:val="23"/>
          <w:szCs w:val="23"/>
          <w:lang w:val="en"/>
        </w:rPr>
      </w:pPr>
      <w:r>
        <w:rPr>
          <w:rStyle w:val="Strong"/>
          <w:rFonts w:ascii="Helvetica" w:hAnsi="Helvetica" w:cs="Helvetica"/>
          <w:color w:val="333333"/>
          <w:sz w:val="23"/>
          <w:szCs w:val="23"/>
          <w:lang w:val="en"/>
        </w:rPr>
        <w:t>Cement: </w:t>
      </w:r>
      <w:r>
        <w:rPr>
          <w:rFonts w:ascii="Helvetica" w:hAnsi="Helvetica" w:cs="Helvetica"/>
          <w:color w:val="333333"/>
          <w:sz w:val="23"/>
          <w:szCs w:val="23"/>
          <w:lang w:val="en"/>
        </w:rPr>
        <w:t>100 pounds</w:t>
      </w:r>
    </w:p>
    <w:p w:rsidR="002B78D5" w:rsidRDefault="002B78D5" w:rsidP="002B78D5">
      <w:pPr>
        <w:numPr>
          <w:ilvl w:val="0"/>
          <w:numId w:val="2"/>
        </w:numPr>
        <w:spacing w:before="100" w:beforeAutospacing="1" w:after="100" w:afterAutospacing="1" w:line="240" w:lineRule="auto"/>
        <w:rPr>
          <w:rFonts w:ascii="Helvetica" w:hAnsi="Helvetica" w:cs="Helvetica"/>
          <w:color w:val="333333"/>
          <w:sz w:val="23"/>
          <w:szCs w:val="23"/>
          <w:lang w:val="en"/>
        </w:rPr>
      </w:pPr>
      <w:r>
        <w:rPr>
          <w:rStyle w:val="Strong"/>
          <w:rFonts w:ascii="Helvetica" w:hAnsi="Helvetica" w:cs="Helvetica"/>
          <w:color w:val="333333"/>
          <w:sz w:val="23"/>
          <w:szCs w:val="23"/>
          <w:lang w:val="en"/>
        </w:rPr>
        <w:t>Sand:</w:t>
      </w:r>
      <w:r>
        <w:rPr>
          <w:rFonts w:ascii="Helvetica" w:hAnsi="Helvetica" w:cs="Helvetica"/>
          <w:color w:val="333333"/>
          <w:sz w:val="23"/>
          <w:szCs w:val="23"/>
          <w:lang w:val="en"/>
        </w:rPr>
        <w:t> 100 pounds</w:t>
      </w:r>
    </w:p>
    <w:p w:rsidR="002B78D5" w:rsidRDefault="002B78D5" w:rsidP="002B78D5">
      <w:pPr>
        <w:numPr>
          <w:ilvl w:val="0"/>
          <w:numId w:val="2"/>
        </w:numPr>
        <w:spacing w:before="100" w:beforeAutospacing="1" w:after="100" w:afterAutospacing="1" w:line="240" w:lineRule="auto"/>
        <w:rPr>
          <w:rFonts w:ascii="Helvetica" w:hAnsi="Helvetica" w:cs="Helvetica"/>
          <w:color w:val="333333"/>
          <w:sz w:val="23"/>
          <w:szCs w:val="23"/>
          <w:lang w:val="en"/>
        </w:rPr>
      </w:pPr>
      <w:r>
        <w:rPr>
          <w:rStyle w:val="Strong"/>
          <w:rFonts w:ascii="Helvetica" w:hAnsi="Helvetica" w:cs="Helvetica"/>
          <w:color w:val="333333"/>
          <w:sz w:val="23"/>
          <w:szCs w:val="23"/>
          <w:lang w:val="en"/>
        </w:rPr>
        <w:t>Polymer:</w:t>
      </w:r>
      <w:r>
        <w:rPr>
          <w:rFonts w:ascii="Helvetica" w:hAnsi="Helvetica" w:cs="Helvetica"/>
          <w:color w:val="333333"/>
          <w:sz w:val="23"/>
          <w:szCs w:val="23"/>
          <w:lang w:val="en"/>
        </w:rPr>
        <w:t xml:space="preserve"> 10 pounds </w:t>
      </w:r>
      <w:proofErr w:type="spellStart"/>
      <w:r>
        <w:rPr>
          <w:rFonts w:ascii="Helvetica" w:hAnsi="Helvetica" w:cs="Helvetica"/>
          <w:color w:val="333333"/>
          <w:sz w:val="23"/>
          <w:szCs w:val="23"/>
          <w:lang w:val="en"/>
        </w:rPr>
        <w:t>Forton</w:t>
      </w:r>
      <w:proofErr w:type="spellEnd"/>
      <w:r>
        <w:rPr>
          <w:rFonts w:ascii="Helvetica" w:hAnsi="Helvetica" w:cs="Helvetica"/>
          <w:color w:val="333333"/>
          <w:sz w:val="23"/>
          <w:szCs w:val="23"/>
          <w:lang w:val="en"/>
        </w:rPr>
        <w:t xml:space="preserve"> VF-774, an emulsion with 51 percent polymer solids.</w:t>
      </w:r>
    </w:p>
    <w:p w:rsidR="002B78D5" w:rsidRDefault="002B78D5" w:rsidP="002B78D5">
      <w:pPr>
        <w:numPr>
          <w:ilvl w:val="0"/>
          <w:numId w:val="2"/>
        </w:numPr>
        <w:spacing w:before="100" w:beforeAutospacing="1" w:after="100" w:afterAutospacing="1" w:line="240" w:lineRule="auto"/>
        <w:rPr>
          <w:rFonts w:ascii="Helvetica" w:hAnsi="Helvetica" w:cs="Helvetica"/>
          <w:color w:val="333333"/>
          <w:sz w:val="23"/>
          <w:szCs w:val="23"/>
          <w:lang w:val="en"/>
        </w:rPr>
      </w:pPr>
      <w:r>
        <w:rPr>
          <w:rStyle w:val="Strong"/>
          <w:rFonts w:ascii="Helvetica" w:hAnsi="Helvetica" w:cs="Helvetica"/>
          <w:color w:val="333333"/>
          <w:sz w:val="23"/>
          <w:szCs w:val="23"/>
          <w:lang w:val="en"/>
        </w:rPr>
        <w:t>Water:</w:t>
      </w:r>
      <w:r>
        <w:rPr>
          <w:rFonts w:ascii="Helvetica" w:hAnsi="Helvetica" w:cs="Helvetica"/>
          <w:color w:val="333333"/>
          <w:sz w:val="23"/>
          <w:szCs w:val="23"/>
          <w:lang w:val="en"/>
        </w:rPr>
        <w:t> Given a 0.31 water-to-cement ratio, you need 31 total pounds. There is water in the polymer emulsion, so how much should you add?</w:t>
      </w:r>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 xml:space="preserve">You need to calculate the amount of water in your polymer. </w:t>
      </w:r>
      <w:proofErr w:type="spellStart"/>
      <w:r>
        <w:rPr>
          <w:rFonts w:ascii="Helvetica" w:hAnsi="Helvetica" w:cs="Helvetica"/>
          <w:color w:val="333333"/>
          <w:sz w:val="23"/>
          <w:szCs w:val="23"/>
          <w:lang w:val="en"/>
        </w:rPr>
        <w:t>Forton</w:t>
      </w:r>
      <w:proofErr w:type="spellEnd"/>
      <w:r>
        <w:rPr>
          <w:rFonts w:ascii="Helvetica" w:hAnsi="Helvetica" w:cs="Helvetica"/>
          <w:color w:val="333333"/>
          <w:sz w:val="23"/>
          <w:szCs w:val="23"/>
          <w:lang w:val="en"/>
        </w:rPr>
        <w:t xml:space="preserve"> VF-774 contains 51 percent solids and 49 percent water. You have 10 pounds of VF-774, and 49 percent of 10 pounds = 4.9 pounds. </w:t>
      </w:r>
    </w:p>
    <w:p w:rsidR="002B78D5" w:rsidRDefault="002B78D5" w:rsidP="002B78D5">
      <w:pPr>
        <w:pStyle w:val="NormalWeb"/>
        <w:rPr>
          <w:rFonts w:ascii="Helvetica" w:hAnsi="Helvetica" w:cs="Helvetica"/>
          <w:color w:val="333333"/>
          <w:sz w:val="23"/>
          <w:szCs w:val="23"/>
          <w:lang w:val="en"/>
        </w:rPr>
      </w:pPr>
      <w:r>
        <w:rPr>
          <w:rStyle w:val="Strong"/>
          <w:rFonts w:ascii="Helvetica" w:hAnsi="Helvetica" w:cs="Helvetica"/>
          <w:color w:val="333333"/>
          <w:sz w:val="23"/>
          <w:szCs w:val="23"/>
          <w:lang w:val="en"/>
        </w:rPr>
        <w:t>Total weight of water to add to batch:</w:t>
      </w:r>
    </w:p>
    <w:p w:rsidR="002B78D5" w:rsidRDefault="002B78D5" w:rsidP="002B78D5">
      <w:pPr>
        <w:numPr>
          <w:ilvl w:val="0"/>
          <w:numId w:val="3"/>
        </w:numPr>
        <w:spacing w:before="100" w:beforeAutospacing="1" w:after="100" w:afterAutospacing="1" w:line="240" w:lineRule="auto"/>
        <w:rPr>
          <w:rFonts w:ascii="Helvetica" w:hAnsi="Helvetica" w:cs="Helvetica"/>
          <w:color w:val="333333"/>
          <w:sz w:val="23"/>
          <w:szCs w:val="23"/>
          <w:lang w:val="en"/>
        </w:rPr>
      </w:pPr>
      <w:r>
        <w:rPr>
          <w:rFonts w:ascii="Helvetica" w:hAnsi="Helvetica" w:cs="Helvetica"/>
          <w:color w:val="333333"/>
          <w:sz w:val="23"/>
          <w:szCs w:val="23"/>
          <w:lang w:val="en"/>
        </w:rPr>
        <w:t>31.0 pounds (total water required) minus 4.9 pounds (water in the polymer) = 26.1 pounds (water we will weigh and add).</w:t>
      </w:r>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Remember you will also have to compensate for moisture if you are using sand with moisture in it.</w:t>
      </w:r>
    </w:p>
    <w:p w:rsidR="002B78D5" w:rsidRDefault="002B78D5" w:rsidP="002B78D5">
      <w:pPr>
        <w:numPr>
          <w:ilvl w:val="0"/>
          <w:numId w:val="4"/>
        </w:numPr>
        <w:spacing w:before="100" w:beforeAutospacing="1" w:after="100" w:afterAutospacing="1" w:line="240" w:lineRule="auto"/>
        <w:rPr>
          <w:rFonts w:ascii="Helvetica" w:hAnsi="Helvetica" w:cs="Helvetica"/>
          <w:color w:val="333333"/>
          <w:sz w:val="23"/>
          <w:szCs w:val="23"/>
          <w:lang w:val="en"/>
        </w:rPr>
      </w:pPr>
      <w:r>
        <w:rPr>
          <w:rStyle w:val="Strong"/>
          <w:rFonts w:ascii="Helvetica" w:hAnsi="Helvetica" w:cs="Helvetica"/>
          <w:color w:val="333333"/>
          <w:sz w:val="23"/>
          <w:szCs w:val="23"/>
          <w:lang w:val="en"/>
        </w:rPr>
        <w:t>Water: </w:t>
      </w:r>
      <w:r>
        <w:rPr>
          <w:rFonts w:ascii="Helvetica" w:hAnsi="Helvetica" w:cs="Helvetica"/>
          <w:color w:val="333333"/>
          <w:sz w:val="23"/>
          <w:szCs w:val="23"/>
          <w:lang w:val="en"/>
        </w:rPr>
        <w:t>26.1 pounds.</w:t>
      </w:r>
    </w:p>
    <w:p w:rsidR="002B78D5" w:rsidRDefault="002B78D5" w:rsidP="002B78D5">
      <w:pPr>
        <w:numPr>
          <w:ilvl w:val="0"/>
          <w:numId w:val="4"/>
        </w:numPr>
        <w:spacing w:before="100" w:beforeAutospacing="1" w:after="100" w:afterAutospacing="1" w:line="240" w:lineRule="auto"/>
        <w:rPr>
          <w:rFonts w:ascii="Helvetica" w:hAnsi="Helvetica" w:cs="Helvetica"/>
          <w:color w:val="333333"/>
          <w:sz w:val="23"/>
          <w:szCs w:val="23"/>
          <w:lang w:val="en"/>
        </w:rPr>
      </w:pPr>
      <w:r>
        <w:rPr>
          <w:rStyle w:val="Strong"/>
          <w:rFonts w:ascii="Helvetica" w:hAnsi="Helvetica" w:cs="Helvetica"/>
          <w:color w:val="333333"/>
          <w:sz w:val="23"/>
          <w:szCs w:val="23"/>
          <w:lang w:val="en"/>
        </w:rPr>
        <w:t>Superplasticizer: </w:t>
      </w:r>
      <w:r>
        <w:rPr>
          <w:rFonts w:ascii="Helvetica" w:hAnsi="Helvetica" w:cs="Helvetica"/>
          <w:color w:val="333333"/>
          <w:sz w:val="23"/>
          <w:szCs w:val="23"/>
          <w:lang w:val="en"/>
        </w:rPr>
        <w:t>3 ounces</w:t>
      </w:r>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Optimum 380 should be added at 3 ounces per hundredweight of cement. We have about 1 hundredweight (100 pounds) of cement in our example mix so we'll start with 3 ounces. </w:t>
      </w:r>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 xml:space="preserve">Add more as needed to maintain your water-to-cement ratio while achieving </w:t>
      </w:r>
      <w:proofErr w:type="gramStart"/>
      <w:r>
        <w:rPr>
          <w:rFonts w:ascii="Helvetica" w:hAnsi="Helvetica" w:cs="Helvetica"/>
          <w:color w:val="333333"/>
          <w:sz w:val="23"/>
          <w:szCs w:val="23"/>
          <w:lang w:val="en"/>
        </w:rPr>
        <w:t>your</w:t>
      </w:r>
      <w:proofErr w:type="gramEnd"/>
      <w:r>
        <w:rPr>
          <w:rFonts w:ascii="Helvetica" w:hAnsi="Helvetica" w:cs="Helvetica"/>
          <w:color w:val="333333"/>
          <w:sz w:val="23"/>
          <w:szCs w:val="23"/>
          <w:lang w:val="en"/>
        </w:rPr>
        <w:t xml:space="preserve"> desired of fluidity. </w:t>
      </w:r>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Fluidity per dosage of superplasticizer will vary with cement brand, cement type, aggregate size, aggregate shape, and fiber type and loading. </w:t>
      </w:r>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Finally ... Fiber: 7 pounds Fiber should be added at a rate of 3 percent of the 236.1-pound total batch weight (without it).</w:t>
      </w:r>
    </w:p>
    <w:p w:rsidR="002B78D5" w:rsidRDefault="002B78D5" w:rsidP="002B78D5">
      <w:pPr>
        <w:numPr>
          <w:ilvl w:val="0"/>
          <w:numId w:val="5"/>
        </w:numPr>
        <w:spacing w:before="100" w:beforeAutospacing="1" w:after="100" w:afterAutospacing="1" w:line="240" w:lineRule="auto"/>
        <w:rPr>
          <w:rFonts w:ascii="Helvetica" w:hAnsi="Helvetica" w:cs="Helvetica"/>
          <w:color w:val="333333"/>
          <w:sz w:val="23"/>
          <w:szCs w:val="23"/>
          <w:lang w:val="en"/>
        </w:rPr>
      </w:pPr>
      <w:r>
        <w:rPr>
          <w:rFonts w:ascii="Helvetica" w:hAnsi="Helvetica" w:cs="Helvetica"/>
          <w:color w:val="333333"/>
          <w:sz w:val="23"/>
          <w:szCs w:val="23"/>
          <w:lang w:val="en"/>
        </w:rPr>
        <w:t>236.1 x 0.03 = 7 pounds</w:t>
      </w:r>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That's it. Simple math gets you quantities required for a specific project. For example: Say you need to cast a 4-foot by 8-foot slab that is 0.083 feet (1 inch) thick.</w:t>
      </w:r>
    </w:p>
    <w:p w:rsidR="002B78D5" w:rsidRDefault="002B78D5" w:rsidP="002B78D5">
      <w:pPr>
        <w:numPr>
          <w:ilvl w:val="0"/>
          <w:numId w:val="6"/>
        </w:numPr>
        <w:spacing w:before="100" w:beforeAutospacing="1" w:after="100" w:afterAutospacing="1" w:line="240" w:lineRule="auto"/>
        <w:rPr>
          <w:rFonts w:ascii="Helvetica" w:hAnsi="Helvetica" w:cs="Helvetica"/>
          <w:color w:val="333333"/>
          <w:sz w:val="23"/>
          <w:szCs w:val="23"/>
          <w:lang w:val="en"/>
        </w:rPr>
      </w:pPr>
      <w:r>
        <w:rPr>
          <w:rFonts w:ascii="Helvetica" w:hAnsi="Helvetica" w:cs="Helvetica"/>
          <w:color w:val="333333"/>
          <w:sz w:val="23"/>
          <w:szCs w:val="23"/>
          <w:lang w:val="en"/>
        </w:rPr>
        <w:t>4 x 8 x 0.083 = 2.66 cubic feet required ÷ 1.9 (cubic feet per batch) = 1.4 batches required.</w:t>
      </w:r>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How you determine how much you mix at a time depends on your capacity. </w:t>
      </w:r>
    </w:p>
    <w:p w:rsidR="002B78D5" w:rsidRDefault="002B78D5" w:rsidP="002B78D5">
      <w:pPr>
        <w:pStyle w:val="NormalWeb"/>
        <w:rPr>
          <w:rFonts w:ascii="Helvetica" w:hAnsi="Helvetica" w:cs="Helvetica"/>
          <w:color w:val="333333"/>
          <w:sz w:val="23"/>
          <w:szCs w:val="23"/>
          <w:lang w:val="en"/>
        </w:rPr>
      </w:pPr>
      <w:r>
        <w:rPr>
          <w:rStyle w:val="Strong"/>
          <w:rFonts w:ascii="Helvetica" w:hAnsi="Helvetica" w:cs="Helvetica"/>
          <w:color w:val="333333"/>
          <w:sz w:val="23"/>
          <w:szCs w:val="23"/>
          <w:lang w:val="en"/>
        </w:rPr>
        <w:t>Mixing GFRC</w:t>
      </w:r>
      <w:r>
        <w:rPr>
          <w:rFonts w:ascii="Helvetica" w:hAnsi="Helvetica" w:cs="Helvetica"/>
          <w:color w:val="333333"/>
          <w:sz w:val="23"/>
          <w:szCs w:val="23"/>
          <w:lang w:val="en"/>
        </w:rPr>
        <w:br/>
      </w:r>
      <w:proofErr w:type="gramStart"/>
      <w:r>
        <w:rPr>
          <w:rFonts w:ascii="Helvetica" w:hAnsi="Helvetica" w:cs="Helvetica"/>
          <w:color w:val="333333"/>
          <w:sz w:val="23"/>
          <w:szCs w:val="23"/>
          <w:lang w:val="en"/>
        </w:rPr>
        <w:t>The</w:t>
      </w:r>
      <w:proofErr w:type="gramEnd"/>
      <w:r>
        <w:rPr>
          <w:rFonts w:ascii="Helvetica" w:hAnsi="Helvetica" w:cs="Helvetica"/>
          <w:color w:val="333333"/>
          <w:sz w:val="23"/>
          <w:szCs w:val="23"/>
          <w:lang w:val="en"/>
        </w:rPr>
        <w:t xml:space="preserve"> goal when mixing GFRC is to end up with a thoroughly homogenized mix without beating up the fiber. The fiber is glass and will break down. </w:t>
      </w:r>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 xml:space="preserve">The optimum mixing method for GFRC is a high-shear mixer. A small high-shear mixer example would be a heavy-duty drill and paddle. Drill and paddle mixers work well for small face-coat batches with no fiber. Much larger-capacity specially made high-shear mixers are available to mix larger quantities of </w:t>
      </w:r>
      <w:proofErr w:type="spellStart"/>
      <w:r>
        <w:rPr>
          <w:rFonts w:ascii="Helvetica" w:hAnsi="Helvetica" w:cs="Helvetica"/>
          <w:color w:val="333333"/>
          <w:sz w:val="23"/>
          <w:szCs w:val="23"/>
          <w:lang w:val="en"/>
        </w:rPr>
        <w:t>back</w:t>
      </w:r>
      <w:proofErr w:type="spellEnd"/>
      <w:r>
        <w:rPr>
          <w:rFonts w:ascii="Helvetica" w:hAnsi="Helvetica" w:cs="Helvetica"/>
          <w:color w:val="333333"/>
          <w:sz w:val="23"/>
          <w:szCs w:val="23"/>
          <w:lang w:val="en"/>
        </w:rPr>
        <w:t xml:space="preserve"> coat at a time. </w:t>
      </w:r>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 xml:space="preserve">Another option is to mix your back coat in a barrel mixer or a vertical shaft mixer. I can mix 250 pounds of </w:t>
      </w:r>
      <w:proofErr w:type="spellStart"/>
      <w:r>
        <w:rPr>
          <w:rFonts w:ascii="Helvetica" w:hAnsi="Helvetica" w:cs="Helvetica"/>
          <w:color w:val="333333"/>
          <w:sz w:val="23"/>
          <w:szCs w:val="23"/>
          <w:lang w:val="en"/>
        </w:rPr>
        <w:t>back</w:t>
      </w:r>
      <w:proofErr w:type="spellEnd"/>
      <w:r>
        <w:rPr>
          <w:rFonts w:ascii="Helvetica" w:hAnsi="Helvetica" w:cs="Helvetica"/>
          <w:color w:val="333333"/>
          <w:sz w:val="23"/>
          <w:szCs w:val="23"/>
          <w:lang w:val="en"/>
        </w:rPr>
        <w:t xml:space="preserve"> coat at a time in my small barrel mixer and about 800 pounds of </w:t>
      </w:r>
      <w:proofErr w:type="spellStart"/>
      <w:r>
        <w:rPr>
          <w:rFonts w:ascii="Helvetica" w:hAnsi="Helvetica" w:cs="Helvetica"/>
          <w:color w:val="333333"/>
          <w:sz w:val="23"/>
          <w:szCs w:val="23"/>
          <w:lang w:val="en"/>
        </w:rPr>
        <w:t>back</w:t>
      </w:r>
      <w:proofErr w:type="spellEnd"/>
      <w:r>
        <w:rPr>
          <w:rFonts w:ascii="Helvetica" w:hAnsi="Helvetica" w:cs="Helvetica"/>
          <w:color w:val="333333"/>
          <w:sz w:val="23"/>
          <w:szCs w:val="23"/>
          <w:lang w:val="en"/>
        </w:rPr>
        <w:t xml:space="preserve"> coat at a time in my </w:t>
      </w:r>
      <w:proofErr w:type="spellStart"/>
      <w:r>
        <w:rPr>
          <w:rFonts w:ascii="Helvetica" w:hAnsi="Helvetica" w:cs="Helvetica"/>
          <w:color w:val="333333"/>
          <w:sz w:val="23"/>
          <w:szCs w:val="23"/>
          <w:lang w:val="en"/>
        </w:rPr>
        <w:t>Imer</w:t>
      </w:r>
      <w:proofErr w:type="spellEnd"/>
      <w:r>
        <w:rPr>
          <w:rFonts w:ascii="Helvetica" w:hAnsi="Helvetica" w:cs="Helvetica"/>
          <w:color w:val="333333"/>
          <w:sz w:val="23"/>
          <w:szCs w:val="23"/>
          <w:lang w:val="en"/>
        </w:rPr>
        <w:t xml:space="preserve"> vertical shaft mixer. </w:t>
      </w:r>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Mixing without getting cement lumps is a little tricky. </w:t>
      </w:r>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Add all of the sand, some of the water and one fourth of the cement, and mix it. </w:t>
      </w:r>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Gradually add the rest of the cement and water. Hopefully you will not get lumps of cement that don't break up. </w:t>
      </w:r>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Once this is fully mixed, add the fiber. Do not overmix the fiber, because you will break it up, rendering it useless. I would say that with my mixers, 1 minute of mixing time after the fiber is added gets it mixed in. </w:t>
      </w:r>
    </w:p>
    <w:p w:rsidR="002B78D5" w:rsidRDefault="002B78D5" w:rsidP="002B78D5">
      <w:pPr>
        <w:pStyle w:val="NormalWeb"/>
        <w:rPr>
          <w:rFonts w:ascii="Helvetica" w:hAnsi="Helvetica" w:cs="Helvetica"/>
          <w:color w:val="333333"/>
          <w:sz w:val="23"/>
          <w:szCs w:val="23"/>
          <w:lang w:val="en"/>
        </w:rPr>
      </w:pPr>
      <w:r>
        <w:rPr>
          <w:rStyle w:val="Strong"/>
          <w:rFonts w:ascii="Helvetica" w:hAnsi="Helvetica" w:cs="Helvetica"/>
          <w:color w:val="333333"/>
          <w:sz w:val="23"/>
          <w:szCs w:val="23"/>
          <w:lang w:val="en"/>
        </w:rPr>
        <w:t>Green GFRC mix design</w:t>
      </w:r>
      <w:r>
        <w:rPr>
          <w:rFonts w:ascii="Helvetica" w:hAnsi="Helvetica" w:cs="Helvetica"/>
          <w:color w:val="333333"/>
          <w:sz w:val="23"/>
          <w:szCs w:val="23"/>
          <w:lang w:val="en"/>
        </w:rPr>
        <w:t> </w:t>
      </w:r>
      <w:r>
        <w:rPr>
          <w:rFonts w:ascii="Helvetica" w:hAnsi="Helvetica" w:cs="Helvetica"/>
          <w:color w:val="333333"/>
          <w:sz w:val="23"/>
          <w:szCs w:val="23"/>
          <w:lang w:val="en"/>
        </w:rPr>
        <w:br/>
        <w:t xml:space="preserve">I've heard arguments stating that GFRC is green because it uses less material than wet-cast. That's a tough argument to make due to the 50 percent </w:t>
      </w:r>
      <w:proofErr w:type="spellStart"/>
      <w:r>
        <w:rPr>
          <w:rFonts w:ascii="Helvetica" w:hAnsi="Helvetica" w:cs="Helvetica"/>
          <w:color w:val="333333"/>
          <w:sz w:val="23"/>
          <w:szCs w:val="23"/>
          <w:lang w:val="en"/>
        </w:rPr>
        <w:t>portland</w:t>
      </w:r>
      <w:proofErr w:type="spellEnd"/>
      <w:r>
        <w:rPr>
          <w:rFonts w:ascii="Helvetica" w:hAnsi="Helvetica" w:cs="Helvetica"/>
          <w:color w:val="333333"/>
          <w:sz w:val="23"/>
          <w:szCs w:val="23"/>
          <w:lang w:val="en"/>
        </w:rPr>
        <w:t xml:space="preserve"> cement content of GFRC verses the 25 percent cement content of wet-cast concrete. We all know that every pound of </w:t>
      </w:r>
      <w:proofErr w:type="spellStart"/>
      <w:proofErr w:type="gramStart"/>
      <w:r>
        <w:rPr>
          <w:rFonts w:ascii="Helvetica" w:hAnsi="Helvetica" w:cs="Helvetica"/>
          <w:color w:val="333333"/>
          <w:sz w:val="23"/>
          <w:szCs w:val="23"/>
          <w:lang w:val="en"/>
        </w:rPr>
        <w:t>portland</w:t>
      </w:r>
      <w:proofErr w:type="spellEnd"/>
      <w:proofErr w:type="gramEnd"/>
      <w:r>
        <w:rPr>
          <w:rFonts w:ascii="Helvetica" w:hAnsi="Helvetica" w:cs="Helvetica"/>
          <w:color w:val="333333"/>
          <w:sz w:val="23"/>
          <w:szCs w:val="23"/>
          <w:lang w:val="en"/>
        </w:rPr>
        <w:t xml:space="preserve"> produced equals one pound of carbon dioxide released. </w:t>
      </w:r>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There are steps you can take to make greener (always a relative term) GFRC. Here's a sample recipe.</w:t>
      </w:r>
    </w:p>
    <w:p w:rsidR="002B78D5" w:rsidRDefault="002B78D5" w:rsidP="002B78D5">
      <w:pPr>
        <w:numPr>
          <w:ilvl w:val="0"/>
          <w:numId w:val="7"/>
        </w:numPr>
        <w:spacing w:before="100" w:beforeAutospacing="1" w:after="100" w:afterAutospacing="1" w:line="240" w:lineRule="auto"/>
        <w:rPr>
          <w:rFonts w:ascii="Helvetica" w:hAnsi="Helvetica" w:cs="Helvetica"/>
          <w:color w:val="333333"/>
          <w:sz w:val="23"/>
          <w:szCs w:val="23"/>
          <w:lang w:val="en"/>
        </w:rPr>
      </w:pPr>
      <w:r>
        <w:rPr>
          <w:rStyle w:val="Strong"/>
          <w:rFonts w:ascii="Helvetica" w:hAnsi="Helvetica" w:cs="Helvetica"/>
          <w:color w:val="333333"/>
          <w:sz w:val="23"/>
          <w:szCs w:val="23"/>
          <w:lang w:val="en"/>
        </w:rPr>
        <w:t>Cement:</w:t>
      </w:r>
      <w:r>
        <w:rPr>
          <w:rFonts w:ascii="Helvetica" w:hAnsi="Helvetica" w:cs="Helvetica"/>
          <w:color w:val="333333"/>
          <w:sz w:val="23"/>
          <w:szCs w:val="23"/>
          <w:lang w:val="en"/>
        </w:rPr>
        <w:t> 80 pounds</w:t>
      </w:r>
    </w:p>
    <w:p w:rsidR="002B78D5" w:rsidRDefault="002B78D5" w:rsidP="002B78D5">
      <w:pPr>
        <w:numPr>
          <w:ilvl w:val="0"/>
          <w:numId w:val="7"/>
        </w:numPr>
        <w:spacing w:before="100" w:beforeAutospacing="1" w:after="100" w:afterAutospacing="1" w:line="240" w:lineRule="auto"/>
        <w:rPr>
          <w:rFonts w:ascii="Helvetica" w:hAnsi="Helvetica" w:cs="Helvetica"/>
          <w:color w:val="333333"/>
          <w:sz w:val="23"/>
          <w:szCs w:val="23"/>
          <w:lang w:val="en"/>
        </w:rPr>
      </w:pPr>
      <w:r>
        <w:rPr>
          <w:rStyle w:val="Strong"/>
          <w:rFonts w:ascii="Helvetica" w:hAnsi="Helvetica" w:cs="Helvetica"/>
          <w:color w:val="333333"/>
          <w:sz w:val="23"/>
          <w:szCs w:val="23"/>
          <w:lang w:val="en"/>
        </w:rPr>
        <w:t xml:space="preserve">Bottle-glass </w:t>
      </w:r>
      <w:proofErr w:type="spellStart"/>
      <w:r>
        <w:rPr>
          <w:rStyle w:val="Strong"/>
          <w:rFonts w:ascii="Helvetica" w:hAnsi="Helvetica" w:cs="Helvetica"/>
          <w:color w:val="333333"/>
          <w:sz w:val="23"/>
          <w:szCs w:val="23"/>
          <w:lang w:val="en"/>
        </w:rPr>
        <w:t>pozzolan</w:t>
      </w:r>
      <w:proofErr w:type="spellEnd"/>
      <w:r>
        <w:rPr>
          <w:rStyle w:val="Strong"/>
          <w:rFonts w:ascii="Helvetica" w:hAnsi="Helvetica" w:cs="Helvetica"/>
          <w:color w:val="333333"/>
          <w:sz w:val="23"/>
          <w:szCs w:val="23"/>
          <w:lang w:val="en"/>
        </w:rPr>
        <w:t>:</w:t>
      </w:r>
      <w:r>
        <w:rPr>
          <w:rFonts w:ascii="Helvetica" w:hAnsi="Helvetica" w:cs="Helvetica"/>
          <w:color w:val="333333"/>
          <w:sz w:val="23"/>
          <w:szCs w:val="23"/>
          <w:lang w:val="en"/>
        </w:rPr>
        <w:t> 20 pounds</w:t>
      </w:r>
    </w:p>
    <w:p w:rsidR="002B78D5" w:rsidRDefault="002B78D5" w:rsidP="002B78D5">
      <w:pPr>
        <w:numPr>
          <w:ilvl w:val="0"/>
          <w:numId w:val="7"/>
        </w:numPr>
        <w:spacing w:before="100" w:beforeAutospacing="1" w:after="100" w:afterAutospacing="1" w:line="240" w:lineRule="auto"/>
        <w:rPr>
          <w:rFonts w:ascii="Helvetica" w:hAnsi="Helvetica" w:cs="Helvetica"/>
          <w:color w:val="333333"/>
          <w:sz w:val="23"/>
          <w:szCs w:val="23"/>
          <w:lang w:val="en"/>
        </w:rPr>
      </w:pPr>
      <w:r>
        <w:rPr>
          <w:rStyle w:val="Strong"/>
          <w:rFonts w:ascii="Helvetica" w:hAnsi="Helvetica" w:cs="Helvetica"/>
          <w:color w:val="333333"/>
          <w:sz w:val="23"/>
          <w:szCs w:val="23"/>
          <w:lang w:val="en"/>
        </w:rPr>
        <w:t>Glass sand: </w:t>
      </w:r>
      <w:r>
        <w:rPr>
          <w:rFonts w:ascii="Helvetica" w:hAnsi="Helvetica" w:cs="Helvetica"/>
          <w:color w:val="333333"/>
          <w:sz w:val="23"/>
          <w:szCs w:val="23"/>
          <w:lang w:val="en"/>
        </w:rPr>
        <w:t>100 pounds</w:t>
      </w:r>
    </w:p>
    <w:p w:rsidR="002B78D5" w:rsidRDefault="002B78D5" w:rsidP="002B78D5">
      <w:pPr>
        <w:numPr>
          <w:ilvl w:val="0"/>
          <w:numId w:val="7"/>
        </w:numPr>
        <w:spacing w:before="100" w:beforeAutospacing="1" w:after="100" w:afterAutospacing="1" w:line="240" w:lineRule="auto"/>
        <w:rPr>
          <w:rFonts w:ascii="Helvetica" w:hAnsi="Helvetica" w:cs="Helvetica"/>
          <w:color w:val="333333"/>
          <w:sz w:val="23"/>
          <w:szCs w:val="23"/>
          <w:lang w:val="en"/>
        </w:rPr>
      </w:pPr>
      <w:r>
        <w:rPr>
          <w:rStyle w:val="Strong"/>
          <w:rFonts w:ascii="Helvetica" w:hAnsi="Helvetica" w:cs="Helvetica"/>
          <w:color w:val="333333"/>
          <w:sz w:val="23"/>
          <w:szCs w:val="23"/>
          <w:lang w:val="en"/>
        </w:rPr>
        <w:t>Polymer: </w:t>
      </w:r>
      <w:r>
        <w:rPr>
          <w:rFonts w:ascii="Helvetica" w:hAnsi="Helvetica" w:cs="Helvetica"/>
          <w:color w:val="333333"/>
          <w:sz w:val="23"/>
          <w:szCs w:val="23"/>
          <w:lang w:val="en"/>
        </w:rPr>
        <w:t xml:space="preserve">10 pounds </w:t>
      </w:r>
      <w:proofErr w:type="spellStart"/>
      <w:r>
        <w:rPr>
          <w:rFonts w:ascii="Helvetica" w:hAnsi="Helvetica" w:cs="Helvetica"/>
          <w:color w:val="333333"/>
          <w:sz w:val="23"/>
          <w:szCs w:val="23"/>
          <w:lang w:val="en"/>
        </w:rPr>
        <w:t>Forton</w:t>
      </w:r>
      <w:proofErr w:type="spellEnd"/>
      <w:r>
        <w:rPr>
          <w:rFonts w:ascii="Helvetica" w:hAnsi="Helvetica" w:cs="Helvetica"/>
          <w:color w:val="333333"/>
          <w:sz w:val="23"/>
          <w:szCs w:val="23"/>
          <w:lang w:val="en"/>
        </w:rPr>
        <w:t xml:space="preserve"> VF-774</w:t>
      </w:r>
    </w:p>
    <w:p w:rsidR="002B78D5" w:rsidRDefault="002B78D5" w:rsidP="002B78D5">
      <w:pPr>
        <w:numPr>
          <w:ilvl w:val="0"/>
          <w:numId w:val="7"/>
        </w:numPr>
        <w:spacing w:before="100" w:beforeAutospacing="1" w:after="100" w:afterAutospacing="1" w:line="240" w:lineRule="auto"/>
        <w:rPr>
          <w:rFonts w:ascii="Helvetica" w:hAnsi="Helvetica" w:cs="Helvetica"/>
          <w:color w:val="333333"/>
          <w:sz w:val="23"/>
          <w:szCs w:val="23"/>
          <w:lang w:val="en"/>
        </w:rPr>
      </w:pPr>
      <w:r>
        <w:rPr>
          <w:rStyle w:val="Strong"/>
          <w:rFonts w:ascii="Helvetica" w:hAnsi="Helvetica" w:cs="Helvetica"/>
          <w:color w:val="333333"/>
          <w:sz w:val="23"/>
          <w:szCs w:val="23"/>
          <w:lang w:val="en"/>
        </w:rPr>
        <w:t>Water:</w:t>
      </w:r>
      <w:r>
        <w:rPr>
          <w:rFonts w:ascii="Helvetica" w:hAnsi="Helvetica" w:cs="Helvetica"/>
          <w:color w:val="333333"/>
          <w:sz w:val="23"/>
          <w:szCs w:val="23"/>
          <w:lang w:val="en"/>
        </w:rPr>
        <w:t xml:space="preserve"> 26.1 pounds (0.31 water-to-cement ratio, or 31 total pounds in this case, minus the 4.9 pounds of water in the polymer. The </w:t>
      </w:r>
      <w:proofErr w:type="spellStart"/>
      <w:r>
        <w:rPr>
          <w:rFonts w:ascii="Helvetica" w:hAnsi="Helvetica" w:cs="Helvetica"/>
          <w:color w:val="333333"/>
          <w:sz w:val="23"/>
          <w:szCs w:val="23"/>
          <w:lang w:val="en"/>
        </w:rPr>
        <w:t>pozzolan</w:t>
      </w:r>
      <w:proofErr w:type="spellEnd"/>
      <w:r>
        <w:rPr>
          <w:rFonts w:ascii="Helvetica" w:hAnsi="Helvetica" w:cs="Helvetica"/>
          <w:color w:val="333333"/>
          <w:sz w:val="23"/>
          <w:szCs w:val="23"/>
          <w:lang w:val="en"/>
        </w:rPr>
        <w:t xml:space="preserve"> is counted as cement. For more explanation, see the discussion and numbers in the "Designing your GFRC mix" section.)</w:t>
      </w:r>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 xml:space="preserve">The neat thing about this mix is the bottle-glass </w:t>
      </w:r>
      <w:proofErr w:type="spellStart"/>
      <w:r>
        <w:rPr>
          <w:rFonts w:ascii="Helvetica" w:hAnsi="Helvetica" w:cs="Helvetica"/>
          <w:color w:val="333333"/>
          <w:sz w:val="23"/>
          <w:szCs w:val="23"/>
          <w:lang w:val="en"/>
        </w:rPr>
        <w:t>poz</w:t>
      </w:r>
      <w:proofErr w:type="spellEnd"/>
      <w:r>
        <w:rPr>
          <w:rFonts w:ascii="Helvetica" w:hAnsi="Helvetica" w:cs="Helvetica"/>
          <w:color w:val="333333"/>
          <w:sz w:val="23"/>
          <w:szCs w:val="23"/>
          <w:lang w:val="en"/>
        </w:rPr>
        <w:t xml:space="preserve"> and the glass sand all come from used bottles, giving this mix about 60 percent post-consumer waste product content. </w:t>
      </w:r>
    </w:p>
    <w:p w:rsidR="002B78D5" w:rsidRDefault="002B78D5" w:rsidP="002B78D5">
      <w:pPr>
        <w:pStyle w:val="NormalWeb"/>
        <w:rPr>
          <w:rFonts w:ascii="Helvetica" w:hAnsi="Helvetica" w:cs="Helvetica"/>
          <w:color w:val="333333"/>
          <w:sz w:val="23"/>
          <w:szCs w:val="23"/>
          <w:lang w:val="en"/>
        </w:rPr>
      </w:pPr>
      <w:r>
        <w:rPr>
          <w:rStyle w:val="Emphasis"/>
          <w:rFonts w:ascii="Helvetica" w:hAnsi="Helvetica" w:cs="Helvetica"/>
          <w:color w:val="333333"/>
          <w:sz w:val="23"/>
          <w:szCs w:val="23"/>
          <w:lang w:val="en"/>
        </w:rPr>
        <w:t xml:space="preserve">Mark </w:t>
      </w:r>
      <w:proofErr w:type="spellStart"/>
      <w:r>
        <w:rPr>
          <w:rStyle w:val="Emphasis"/>
          <w:rFonts w:ascii="Helvetica" w:hAnsi="Helvetica" w:cs="Helvetica"/>
          <w:color w:val="333333"/>
          <w:sz w:val="23"/>
          <w:szCs w:val="23"/>
          <w:lang w:val="en"/>
        </w:rPr>
        <w:t>Celebuski</w:t>
      </w:r>
      <w:proofErr w:type="spellEnd"/>
      <w:r>
        <w:rPr>
          <w:rStyle w:val="Emphasis"/>
          <w:rFonts w:ascii="Helvetica" w:hAnsi="Helvetica" w:cs="Helvetica"/>
          <w:color w:val="333333"/>
          <w:sz w:val="23"/>
          <w:szCs w:val="23"/>
          <w:lang w:val="en"/>
        </w:rPr>
        <w:t xml:space="preserve"> is a consultant to the countertop and precast concrete industries. He can be reached at </w:t>
      </w:r>
      <w:hyperlink r:id="rId30" w:history="1">
        <w:r>
          <w:rPr>
            <w:rStyle w:val="Hyperlink"/>
            <w:rFonts w:ascii="Helvetica" w:hAnsi="Helvetica" w:cs="Helvetica"/>
            <w:i/>
            <w:iCs/>
            <w:sz w:val="23"/>
            <w:szCs w:val="23"/>
            <w:lang w:val="en"/>
          </w:rPr>
          <w:t>mark@trinic.us</w:t>
        </w:r>
      </w:hyperlink>
      <w:r>
        <w:rPr>
          <w:rStyle w:val="Emphasis"/>
          <w:rFonts w:ascii="Helvetica" w:hAnsi="Helvetica" w:cs="Helvetica"/>
          <w:color w:val="333333"/>
          <w:sz w:val="23"/>
          <w:szCs w:val="23"/>
          <w:lang w:val="en"/>
        </w:rPr>
        <w:t>. </w:t>
      </w:r>
    </w:p>
    <w:p w:rsidR="002B78D5" w:rsidRDefault="002B78D5" w:rsidP="002B78D5">
      <w:pPr>
        <w:pStyle w:val="NormalWeb"/>
        <w:rPr>
          <w:rFonts w:ascii="Helvetica" w:hAnsi="Helvetica" w:cs="Helvetica"/>
          <w:color w:val="333333"/>
          <w:sz w:val="23"/>
          <w:szCs w:val="23"/>
          <w:lang w:val="en"/>
        </w:rPr>
      </w:pPr>
      <w:r>
        <w:rPr>
          <w:rStyle w:val="Strong"/>
          <w:rFonts w:ascii="Helvetica" w:hAnsi="Helvetica" w:cs="Helvetica"/>
          <w:color w:val="333333"/>
          <w:sz w:val="23"/>
          <w:szCs w:val="23"/>
          <w:lang w:val="en"/>
        </w:rPr>
        <w:t>More about polymer </w:t>
      </w:r>
      <w:r>
        <w:rPr>
          <w:rFonts w:ascii="Helvetica" w:hAnsi="Helvetica" w:cs="Helvetica"/>
          <w:color w:val="333333"/>
          <w:sz w:val="23"/>
          <w:szCs w:val="23"/>
          <w:lang w:val="en"/>
        </w:rPr>
        <w:br/>
        <w:t>A </w:t>
      </w:r>
      <w:hyperlink r:id="rId31" w:history="1">
        <w:r>
          <w:rPr>
            <w:rStyle w:val="Hyperlink"/>
            <w:rFonts w:ascii="Helvetica" w:hAnsi="Helvetica" w:cs="Helvetica"/>
            <w:sz w:val="23"/>
            <w:szCs w:val="23"/>
            <w:lang w:val="en"/>
          </w:rPr>
          <w:t>data sheet</w:t>
        </w:r>
      </w:hyperlink>
      <w:r>
        <w:rPr>
          <w:rFonts w:ascii="Helvetica" w:hAnsi="Helvetica" w:cs="Helvetica"/>
          <w:color w:val="333333"/>
          <w:sz w:val="23"/>
          <w:szCs w:val="23"/>
          <w:lang w:val="en"/>
        </w:rPr>
        <w:t> about polymer, from Ball Consulting Ltd.: </w:t>
      </w:r>
      <w:r>
        <w:rPr>
          <w:rFonts w:ascii="Helvetica" w:hAnsi="Helvetica" w:cs="Helvetica"/>
          <w:color w:val="333333"/>
          <w:sz w:val="23"/>
          <w:szCs w:val="23"/>
          <w:lang w:val="en"/>
        </w:rPr>
        <w:br/>
      </w:r>
      <w:r>
        <w:rPr>
          <w:rFonts w:ascii="Helvetica" w:hAnsi="Helvetica" w:cs="Helvetica"/>
          <w:color w:val="333333"/>
          <w:sz w:val="23"/>
          <w:szCs w:val="23"/>
          <w:lang w:val="en"/>
        </w:rPr>
        <w:br/>
      </w:r>
      <w:r>
        <w:rPr>
          <w:rStyle w:val="Strong"/>
          <w:rFonts w:ascii="Helvetica" w:hAnsi="Helvetica" w:cs="Helvetica"/>
          <w:color w:val="333333"/>
          <w:sz w:val="23"/>
          <w:szCs w:val="23"/>
          <w:lang w:val="en"/>
        </w:rPr>
        <w:t>More about chemicals</w:t>
      </w:r>
      <w:r>
        <w:rPr>
          <w:rFonts w:ascii="Helvetica" w:hAnsi="Helvetica" w:cs="Helvetica"/>
          <w:color w:val="333333"/>
          <w:sz w:val="23"/>
          <w:szCs w:val="23"/>
          <w:lang w:val="en"/>
        </w:rPr>
        <w:br/>
      </w:r>
      <w:hyperlink r:id="rId32" w:history="1">
        <w:r>
          <w:rPr>
            <w:rStyle w:val="Hyperlink"/>
            <w:rFonts w:ascii="Helvetica" w:hAnsi="Helvetica" w:cs="Helvetica"/>
            <w:sz w:val="23"/>
            <w:szCs w:val="23"/>
            <w:lang w:val="en"/>
          </w:rPr>
          <w:t>www.concretecountertopsupply.com</w:t>
        </w:r>
      </w:hyperlink>
      <w:r>
        <w:rPr>
          <w:rFonts w:ascii="Helvetica" w:hAnsi="Helvetica" w:cs="Helvetica"/>
          <w:color w:val="333333"/>
          <w:sz w:val="23"/>
          <w:szCs w:val="23"/>
          <w:lang w:val="en"/>
        </w:rPr>
        <w:br/>
      </w:r>
      <w:hyperlink r:id="rId33" w:history="1">
        <w:r>
          <w:rPr>
            <w:rStyle w:val="Hyperlink"/>
            <w:rFonts w:ascii="Helvetica" w:hAnsi="Helvetica" w:cs="Helvetica"/>
            <w:sz w:val="23"/>
            <w:szCs w:val="23"/>
            <w:lang w:val="en"/>
          </w:rPr>
          <w:t>www.ball-consulting-ltd.com</w:t>
        </w:r>
      </w:hyperlink>
      <w:r>
        <w:rPr>
          <w:rFonts w:ascii="Helvetica" w:hAnsi="Helvetica" w:cs="Helvetica"/>
          <w:color w:val="333333"/>
          <w:sz w:val="23"/>
          <w:szCs w:val="23"/>
          <w:lang w:val="en"/>
        </w:rPr>
        <w:br/>
      </w:r>
      <w:hyperlink r:id="rId34" w:history="1">
        <w:r>
          <w:rPr>
            <w:rStyle w:val="Hyperlink"/>
            <w:rFonts w:ascii="Helvetica" w:hAnsi="Helvetica" w:cs="Helvetica"/>
            <w:sz w:val="23"/>
            <w:szCs w:val="23"/>
            <w:lang w:val="en"/>
          </w:rPr>
          <w:t>www.basf-admixtures.com</w:t>
        </w:r>
      </w:hyperlink>
      <w:r>
        <w:rPr>
          <w:rFonts w:ascii="Helvetica" w:hAnsi="Helvetica" w:cs="Helvetica"/>
          <w:color w:val="333333"/>
          <w:sz w:val="23"/>
          <w:szCs w:val="23"/>
          <w:lang w:val="en"/>
        </w:rPr>
        <w:br/>
      </w:r>
      <w:hyperlink r:id="rId35" w:history="1">
        <w:r>
          <w:rPr>
            <w:rStyle w:val="Hyperlink"/>
            <w:rFonts w:ascii="Helvetica" w:hAnsi="Helvetica" w:cs="Helvetica"/>
            <w:sz w:val="23"/>
            <w:szCs w:val="23"/>
            <w:lang w:val="en"/>
          </w:rPr>
          <w:t>www.euclidchemical.com</w:t>
        </w:r>
      </w:hyperlink>
      <w:r>
        <w:rPr>
          <w:rFonts w:ascii="Helvetica" w:hAnsi="Helvetica" w:cs="Helvetica"/>
          <w:color w:val="333333"/>
          <w:sz w:val="23"/>
          <w:szCs w:val="23"/>
          <w:lang w:val="en"/>
        </w:rPr>
        <w:br/>
      </w:r>
      <w:hyperlink r:id="rId36" w:history="1">
        <w:r>
          <w:rPr>
            <w:rStyle w:val="Hyperlink"/>
            <w:rFonts w:ascii="Helvetica" w:hAnsi="Helvetica" w:cs="Helvetica"/>
            <w:sz w:val="23"/>
            <w:szCs w:val="23"/>
            <w:lang w:val="en"/>
          </w:rPr>
          <w:t>www.fritzpak.com</w:t>
        </w:r>
      </w:hyperlink>
      <w:r>
        <w:rPr>
          <w:rFonts w:ascii="Helvetica" w:hAnsi="Helvetica" w:cs="Helvetica"/>
          <w:color w:val="333333"/>
          <w:sz w:val="23"/>
          <w:szCs w:val="23"/>
          <w:lang w:val="en"/>
        </w:rPr>
        <w:br/>
      </w:r>
      <w:hyperlink r:id="rId37" w:history="1">
        <w:r>
          <w:rPr>
            <w:rStyle w:val="Hyperlink"/>
            <w:rFonts w:ascii="Helvetica" w:hAnsi="Helvetica" w:cs="Helvetica"/>
            <w:sz w:val="23"/>
            <w:szCs w:val="23"/>
            <w:lang w:val="en"/>
          </w:rPr>
          <w:t>www.grace.com</w:t>
        </w:r>
      </w:hyperlink>
      <w:r>
        <w:rPr>
          <w:rFonts w:ascii="Helvetica" w:hAnsi="Helvetica" w:cs="Helvetica"/>
          <w:color w:val="333333"/>
          <w:sz w:val="23"/>
          <w:szCs w:val="23"/>
          <w:lang w:val="en"/>
        </w:rPr>
        <w:br/>
      </w:r>
      <w:hyperlink r:id="rId38" w:history="1">
        <w:r>
          <w:rPr>
            <w:rStyle w:val="Hyperlink"/>
            <w:rFonts w:ascii="Helvetica" w:hAnsi="Helvetica" w:cs="Helvetica"/>
            <w:sz w:val="23"/>
            <w:szCs w:val="23"/>
            <w:lang w:val="en"/>
          </w:rPr>
          <w:t>www.negamerica.com</w:t>
        </w:r>
      </w:hyperlink>
      <w:r>
        <w:rPr>
          <w:rFonts w:ascii="Helvetica" w:hAnsi="Helvetica" w:cs="Helvetica"/>
          <w:color w:val="333333"/>
          <w:sz w:val="23"/>
          <w:szCs w:val="23"/>
          <w:lang w:val="en"/>
        </w:rPr>
        <w:br/>
      </w:r>
      <w:r>
        <w:rPr>
          <w:rFonts w:ascii="Helvetica" w:hAnsi="Helvetica" w:cs="Helvetica"/>
          <w:color w:val="333333"/>
          <w:sz w:val="23"/>
          <w:szCs w:val="23"/>
          <w:lang w:val="en"/>
        </w:rPr>
        <w:br/>
      </w:r>
      <w:r>
        <w:rPr>
          <w:rStyle w:val="Strong"/>
          <w:rFonts w:ascii="Helvetica" w:hAnsi="Helvetica" w:cs="Helvetica"/>
          <w:color w:val="333333"/>
          <w:sz w:val="23"/>
          <w:szCs w:val="23"/>
          <w:lang w:val="en"/>
        </w:rPr>
        <w:t>More about fiber</w:t>
      </w:r>
      <w:r>
        <w:rPr>
          <w:rFonts w:ascii="Helvetica" w:hAnsi="Helvetica" w:cs="Helvetica"/>
          <w:color w:val="333333"/>
          <w:sz w:val="23"/>
          <w:szCs w:val="23"/>
          <w:lang w:val="en"/>
        </w:rPr>
        <w:br/>
      </w:r>
      <w:hyperlink r:id="rId39" w:history="1">
        <w:r>
          <w:rPr>
            <w:rStyle w:val="Hyperlink"/>
            <w:rFonts w:ascii="Helvetica" w:hAnsi="Helvetica" w:cs="Helvetica"/>
            <w:sz w:val="23"/>
            <w:szCs w:val="23"/>
            <w:lang w:val="en"/>
          </w:rPr>
          <w:t>www.nycon.com</w:t>
        </w:r>
      </w:hyperlink>
      <w:r>
        <w:rPr>
          <w:rFonts w:ascii="Helvetica" w:hAnsi="Helvetica" w:cs="Helvetica"/>
          <w:color w:val="333333"/>
          <w:sz w:val="23"/>
          <w:szCs w:val="23"/>
          <w:lang w:val="en"/>
        </w:rPr>
        <w:br/>
      </w:r>
      <w:hyperlink r:id="rId40" w:history="1">
        <w:r>
          <w:rPr>
            <w:rStyle w:val="Hyperlink"/>
            <w:rFonts w:ascii="Helvetica" w:hAnsi="Helvetica" w:cs="Helvetica"/>
            <w:sz w:val="23"/>
            <w:szCs w:val="23"/>
            <w:lang w:val="en"/>
          </w:rPr>
          <w:t>www.ball-consulting-ltd.com</w:t>
        </w:r>
      </w:hyperlink>
      <w:r>
        <w:rPr>
          <w:rFonts w:ascii="Helvetica" w:hAnsi="Helvetica" w:cs="Helvetica"/>
          <w:color w:val="333333"/>
          <w:sz w:val="23"/>
          <w:szCs w:val="23"/>
          <w:lang w:val="en"/>
        </w:rPr>
        <w:br/>
      </w:r>
      <w:hyperlink r:id="rId41" w:history="1">
        <w:r>
          <w:rPr>
            <w:rStyle w:val="Hyperlink"/>
            <w:rFonts w:ascii="Helvetica" w:hAnsi="Helvetica" w:cs="Helvetica"/>
            <w:sz w:val="23"/>
            <w:szCs w:val="23"/>
            <w:lang w:val="en"/>
          </w:rPr>
          <w:t>www.negamerica.com</w:t>
        </w:r>
      </w:hyperlink>
    </w:p>
    <w:p w:rsidR="002B78D5" w:rsidRDefault="002B78D5" w:rsidP="002B78D5">
      <w:pPr>
        <w:pStyle w:val="NormalWeb"/>
        <w:rPr>
          <w:rFonts w:ascii="Helvetica" w:hAnsi="Helvetica" w:cs="Helvetica"/>
          <w:color w:val="333333"/>
          <w:sz w:val="23"/>
          <w:szCs w:val="23"/>
          <w:lang w:val="en"/>
        </w:rPr>
      </w:pPr>
      <w:r>
        <w:rPr>
          <w:rFonts w:ascii="Helvetica" w:hAnsi="Helvetica" w:cs="Helvetica"/>
          <w:color w:val="333333"/>
          <w:sz w:val="23"/>
          <w:szCs w:val="23"/>
          <w:lang w:val="en"/>
        </w:rPr>
        <w:t> </w:t>
      </w:r>
    </w:p>
    <w:p w:rsidR="002B78D5" w:rsidRDefault="002B78D5"/>
    <w:sectPr w:rsidR="002B7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lternate-gothic-no-3-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5852"/>
    <w:multiLevelType w:val="multilevel"/>
    <w:tmpl w:val="F45E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E733C"/>
    <w:multiLevelType w:val="multilevel"/>
    <w:tmpl w:val="1CDE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C0ACB"/>
    <w:multiLevelType w:val="multilevel"/>
    <w:tmpl w:val="6E92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E7D62"/>
    <w:multiLevelType w:val="multilevel"/>
    <w:tmpl w:val="B532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9782C"/>
    <w:multiLevelType w:val="multilevel"/>
    <w:tmpl w:val="FA46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904580"/>
    <w:multiLevelType w:val="multilevel"/>
    <w:tmpl w:val="136A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E72B2C"/>
    <w:multiLevelType w:val="multilevel"/>
    <w:tmpl w:val="DBFC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57"/>
    <w:rsid w:val="00295E5B"/>
    <w:rsid w:val="002B78D5"/>
    <w:rsid w:val="003F1CFB"/>
    <w:rsid w:val="00972557"/>
    <w:rsid w:val="00AC2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6A74A-A498-4047-AB2D-E9468862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2557"/>
    <w:pPr>
      <w:spacing w:before="300" w:after="300" w:line="240" w:lineRule="auto"/>
      <w:outlineLvl w:val="0"/>
    </w:pPr>
    <w:rPr>
      <w:rFonts w:ascii="inherit" w:eastAsia="Times New Roman" w:hAnsi="inherit" w:cs="Times New Roman"/>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557"/>
    <w:rPr>
      <w:rFonts w:ascii="inherit" w:eastAsia="Times New Roman" w:hAnsi="inherit" w:cs="Times New Roman"/>
      <w:kern w:val="36"/>
      <w:sz w:val="54"/>
      <w:szCs w:val="54"/>
      <w:lang w:eastAsia="en-GB"/>
    </w:rPr>
  </w:style>
  <w:style w:type="paragraph" w:styleId="NormalWeb">
    <w:name w:val="Normal (Web)"/>
    <w:basedOn w:val="Normal"/>
    <w:uiPriority w:val="99"/>
    <w:semiHidden/>
    <w:unhideWhenUsed/>
    <w:rsid w:val="00972557"/>
    <w:pPr>
      <w:spacing w:after="15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72557"/>
    <w:rPr>
      <w:i/>
      <w:iCs/>
    </w:rPr>
  </w:style>
  <w:style w:type="character" w:customStyle="1" w:styleId="smallgrayfont">
    <w:name w:val="small_gray_font"/>
    <w:basedOn w:val="DefaultParagraphFont"/>
    <w:rsid w:val="00972557"/>
  </w:style>
  <w:style w:type="character" w:customStyle="1" w:styleId="paraheader">
    <w:name w:val="paraheader"/>
    <w:basedOn w:val="DefaultParagraphFont"/>
    <w:rsid w:val="00972557"/>
  </w:style>
  <w:style w:type="character" w:customStyle="1" w:styleId="subheading">
    <w:name w:val="subheading"/>
    <w:basedOn w:val="DefaultParagraphFont"/>
    <w:rsid w:val="00972557"/>
  </w:style>
  <w:style w:type="paragraph" w:customStyle="1" w:styleId="sidebartext">
    <w:name w:val="sidebartext"/>
    <w:basedOn w:val="Normal"/>
    <w:rsid w:val="00972557"/>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B78D5"/>
    <w:rPr>
      <w:strike w:val="0"/>
      <w:dstrike w:val="0"/>
      <w:color w:val="337AB7"/>
      <w:u w:val="none"/>
      <w:effect w:val="none"/>
      <w:shd w:val="clear" w:color="auto" w:fill="auto"/>
    </w:rPr>
  </w:style>
  <w:style w:type="character" w:styleId="Strong">
    <w:name w:val="Strong"/>
    <w:basedOn w:val="DefaultParagraphFont"/>
    <w:uiPriority w:val="22"/>
    <w:qFormat/>
    <w:rsid w:val="002B78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99181">
      <w:bodyDiv w:val="1"/>
      <w:marLeft w:val="0"/>
      <w:marRight w:val="0"/>
      <w:marTop w:val="0"/>
      <w:marBottom w:val="0"/>
      <w:divBdr>
        <w:top w:val="none" w:sz="0" w:space="0" w:color="auto"/>
        <w:left w:val="none" w:sz="0" w:space="0" w:color="auto"/>
        <w:bottom w:val="none" w:sz="0" w:space="0" w:color="auto"/>
        <w:right w:val="none" w:sz="0" w:space="0" w:color="auto"/>
      </w:divBdr>
      <w:divsChild>
        <w:div w:id="2018655477">
          <w:marLeft w:val="0"/>
          <w:marRight w:val="0"/>
          <w:marTop w:val="0"/>
          <w:marBottom w:val="0"/>
          <w:divBdr>
            <w:top w:val="none" w:sz="0" w:space="0" w:color="auto"/>
            <w:left w:val="none" w:sz="0" w:space="0" w:color="auto"/>
            <w:bottom w:val="none" w:sz="0" w:space="0" w:color="auto"/>
            <w:right w:val="none" w:sz="0" w:space="0" w:color="auto"/>
          </w:divBdr>
          <w:divsChild>
            <w:div w:id="1621373535">
              <w:marLeft w:val="-225"/>
              <w:marRight w:val="-225"/>
              <w:marTop w:val="0"/>
              <w:marBottom w:val="0"/>
              <w:divBdr>
                <w:top w:val="none" w:sz="0" w:space="0" w:color="auto"/>
                <w:left w:val="none" w:sz="0" w:space="0" w:color="auto"/>
                <w:bottom w:val="none" w:sz="0" w:space="0" w:color="auto"/>
                <w:right w:val="none" w:sz="0" w:space="0" w:color="auto"/>
              </w:divBdr>
              <w:divsChild>
                <w:div w:id="1176308105">
                  <w:marLeft w:val="0"/>
                  <w:marRight w:val="0"/>
                  <w:marTop w:val="0"/>
                  <w:marBottom w:val="0"/>
                  <w:divBdr>
                    <w:top w:val="none" w:sz="0" w:space="0" w:color="auto"/>
                    <w:left w:val="none" w:sz="0" w:space="0" w:color="auto"/>
                    <w:bottom w:val="none" w:sz="0" w:space="0" w:color="auto"/>
                    <w:right w:val="none" w:sz="0" w:space="0" w:color="auto"/>
                  </w:divBdr>
                  <w:divsChild>
                    <w:div w:id="1057898165">
                      <w:marLeft w:val="0"/>
                      <w:marRight w:val="0"/>
                      <w:marTop w:val="0"/>
                      <w:marBottom w:val="0"/>
                      <w:divBdr>
                        <w:top w:val="none" w:sz="0" w:space="0" w:color="auto"/>
                        <w:left w:val="none" w:sz="0" w:space="0" w:color="auto"/>
                        <w:bottom w:val="none" w:sz="0" w:space="0" w:color="auto"/>
                        <w:right w:val="none" w:sz="0" w:space="0" w:color="auto"/>
                      </w:divBdr>
                      <w:divsChild>
                        <w:div w:id="9193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147262">
      <w:bodyDiv w:val="1"/>
      <w:marLeft w:val="0"/>
      <w:marRight w:val="0"/>
      <w:marTop w:val="0"/>
      <w:marBottom w:val="0"/>
      <w:divBdr>
        <w:top w:val="none" w:sz="0" w:space="0" w:color="auto"/>
        <w:left w:val="none" w:sz="0" w:space="0" w:color="auto"/>
        <w:bottom w:val="none" w:sz="0" w:space="0" w:color="auto"/>
        <w:right w:val="none" w:sz="0" w:space="0" w:color="auto"/>
      </w:divBdr>
      <w:divsChild>
        <w:div w:id="1472557111">
          <w:marLeft w:val="0"/>
          <w:marRight w:val="0"/>
          <w:marTop w:val="0"/>
          <w:marBottom w:val="0"/>
          <w:divBdr>
            <w:top w:val="none" w:sz="0" w:space="0" w:color="auto"/>
            <w:left w:val="none" w:sz="0" w:space="0" w:color="auto"/>
            <w:bottom w:val="none" w:sz="0" w:space="0" w:color="auto"/>
            <w:right w:val="none" w:sz="0" w:space="0" w:color="auto"/>
          </w:divBdr>
          <w:divsChild>
            <w:div w:id="1339574152">
              <w:marLeft w:val="-225"/>
              <w:marRight w:val="-225"/>
              <w:marTop w:val="0"/>
              <w:marBottom w:val="0"/>
              <w:divBdr>
                <w:top w:val="none" w:sz="0" w:space="0" w:color="auto"/>
                <w:left w:val="none" w:sz="0" w:space="0" w:color="auto"/>
                <w:bottom w:val="none" w:sz="0" w:space="0" w:color="auto"/>
                <w:right w:val="none" w:sz="0" w:space="0" w:color="auto"/>
              </w:divBdr>
              <w:divsChild>
                <w:div w:id="1747338934">
                  <w:marLeft w:val="0"/>
                  <w:marRight w:val="0"/>
                  <w:marTop w:val="0"/>
                  <w:marBottom w:val="0"/>
                  <w:divBdr>
                    <w:top w:val="none" w:sz="0" w:space="0" w:color="auto"/>
                    <w:left w:val="none" w:sz="0" w:space="0" w:color="auto"/>
                    <w:bottom w:val="none" w:sz="0" w:space="0" w:color="auto"/>
                    <w:right w:val="none" w:sz="0" w:space="0" w:color="auto"/>
                  </w:divBdr>
                  <w:divsChild>
                    <w:div w:id="1967617819">
                      <w:marLeft w:val="0"/>
                      <w:marRight w:val="0"/>
                      <w:marTop w:val="0"/>
                      <w:marBottom w:val="0"/>
                      <w:divBdr>
                        <w:top w:val="none" w:sz="0" w:space="0" w:color="auto"/>
                        <w:left w:val="none" w:sz="0" w:space="0" w:color="auto"/>
                        <w:bottom w:val="none" w:sz="0" w:space="0" w:color="auto"/>
                        <w:right w:val="none" w:sz="0" w:space="0" w:color="auto"/>
                      </w:divBdr>
                      <w:divsChild>
                        <w:div w:id="19200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41514">
      <w:bodyDiv w:val="1"/>
      <w:marLeft w:val="0"/>
      <w:marRight w:val="0"/>
      <w:marTop w:val="0"/>
      <w:marBottom w:val="0"/>
      <w:divBdr>
        <w:top w:val="none" w:sz="0" w:space="0" w:color="auto"/>
        <w:left w:val="none" w:sz="0" w:space="0" w:color="auto"/>
        <w:bottom w:val="none" w:sz="0" w:space="0" w:color="auto"/>
        <w:right w:val="none" w:sz="0" w:space="0" w:color="auto"/>
      </w:divBdr>
      <w:divsChild>
        <w:div w:id="614799897">
          <w:marLeft w:val="0"/>
          <w:marRight w:val="0"/>
          <w:marTop w:val="0"/>
          <w:marBottom w:val="0"/>
          <w:divBdr>
            <w:top w:val="none" w:sz="0" w:space="0" w:color="auto"/>
            <w:left w:val="none" w:sz="0" w:space="0" w:color="auto"/>
            <w:bottom w:val="none" w:sz="0" w:space="0" w:color="auto"/>
            <w:right w:val="none" w:sz="0" w:space="0" w:color="auto"/>
          </w:divBdr>
          <w:divsChild>
            <w:div w:id="1615210743">
              <w:marLeft w:val="0"/>
              <w:marRight w:val="0"/>
              <w:marTop w:val="0"/>
              <w:marBottom w:val="0"/>
              <w:divBdr>
                <w:top w:val="none" w:sz="0" w:space="0" w:color="auto"/>
                <w:left w:val="none" w:sz="0" w:space="0" w:color="auto"/>
                <w:bottom w:val="none" w:sz="0" w:space="0" w:color="auto"/>
                <w:right w:val="none" w:sz="0" w:space="0" w:color="auto"/>
              </w:divBdr>
              <w:divsChild>
                <w:div w:id="2979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hyperlink" Target="http://www.nycon.com/" TargetMode="Externa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hyperlink" Target="http://www.basf-admixtures.com/" TargetMode="External"/><Relationship Id="rId42"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hyperlink" Target="http://www.ball-consulting-ltd.com/" TargetMode="External"/><Relationship Id="rId38" Type="http://schemas.openxmlformats.org/officeDocument/2006/relationships/hyperlink" Target="http://www.negamerica.com/"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hyperlink" Target="http://www.negamerica.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image" Target="media/image20.jpeg"/><Relationship Id="rId32" Type="http://schemas.openxmlformats.org/officeDocument/2006/relationships/hyperlink" Target="http://www.concretecountertopsupply.com/" TargetMode="External"/><Relationship Id="rId37" Type="http://schemas.openxmlformats.org/officeDocument/2006/relationships/hyperlink" Target="http://www.grace.com/" TargetMode="External"/><Relationship Id="rId40" Type="http://schemas.openxmlformats.org/officeDocument/2006/relationships/hyperlink" Target="http://www.ball-consulting-ltd.com/" TargetMode="Externa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hyperlink" Target="http://www.fritzpak.com/" TargetMode="Externa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hyperlink" Target="http://www.ball-consulting-ltd.com/site_content/documents/why%20use%20%20polymer%20data%20sheet.pdf"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hyperlink" Target="mailto:mark@trinic.us" TargetMode="External"/><Relationship Id="rId35" Type="http://schemas.openxmlformats.org/officeDocument/2006/relationships/hyperlink" Target="http://www.euclidchemical.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3487</Words>
  <Characters>19880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Metropolitan Police Service</Company>
  <LinksUpToDate>false</LinksUpToDate>
  <CharactersWithSpaces>23321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Dale - SO15</dc:creator>
  <cp:keywords/>
  <dc:description/>
  <cp:lastModifiedBy>Connolly Dale - SO15</cp:lastModifiedBy>
  <cp:revision>2</cp:revision>
  <dcterms:created xsi:type="dcterms:W3CDTF">2017-05-20T14:36:00Z</dcterms:created>
  <dcterms:modified xsi:type="dcterms:W3CDTF">2017-05-20T14:36:00Z</dcterms:modified>
</cp:coreProperties>
</file>